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56674" w14:textId="746784BF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3C0857B1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1. NATIONAL &amp; INTERNATIONAL CURRENT AFFAIRS</w:t>
      </w:r>
    </w:p>
    <w:p w14:paraId="2718FC31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18th BRICS Summit 2026</w:t>
      </w:r>
    </w:p>
    <w:p w14:paraId="048FA3F1" w14:textId="77777777" w:rsidR="009F6AF7" w:rsidRPr="009F6AF7" w:rsidRDefault="009F6AF7" w:rsidP="009F6A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18th BRICS Summit</w:t>
      </w:r>
      <w:r w:rsidRPr="009F6AF7">
        <w:rPr>
          <w:rFonts w:ascii="Times New Roman" w:hAnsi="Times New Roman" w:cs="Times New Roman"/>
          <w:sz w:val="28"/>
          <w:szCs w:val="28"/>
        </w:rPr>
        <w:t xml:space="preserve"> was held in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New Delhi, India, on 12–13 September 2026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15911A9D" w14:textId="77777777" w:rsidR="009F6AF7" w:rsidRPr="009F6AF7" w:rsidRDefault="009F6AF7" w:rsidP="009F6A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India held 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 xml:space="preserve">BRICS </w:t>
      </w:r>
      <w:proofErr w:type="spellStart"/>
      <w:r w:rsidRPr="009F6AF7">
        <w:rPr>
          <w:rFonts w:ascii="Times New Roman" w:hAnsi="Times New Roman" w:cs="Times New Roman"/>
          <w:b/>
          <w:bCs/>
          <w:sz w:val="28"/>
          <w:szCs w:val="28"/>
        </w:rPr>
        <w:t>Chairship</w:t>
      </w:r>
      <w:proofErr w:type="spellEnd"/>
      <w:r w:rsidRPr="009F6AF7">
        <w:rPr>
          <w:rFonts w:ascii="Times New Roman" w:hAnsi="Times New Roman" w:cs="Times New Roman"/>
          <w:b/>
          <w:bCs/>
          <w:sz w:val="28"/>
          <w:szCs w:val="28"/>
        </w:rPr>
        <w:t xml:space="preserve"> in 2026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7AB6A624" w14:textId="77777777" w:rsidR="009F6AF7" w:rsidRPr="009F6AF7" w:rsidRDefault="009F6AF7" w:rsidP="009F6A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The theme was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“Building for Resilience, Innovation, Cooperation and Sustainability.”</w:t>
      </w:r>
    </w:p>
    <w:p w14:paraId="4C109A41" w14:textId="77777777" w:rsidR="009F6AF7" w:rsidRPr="009F6AF7" w:rsidRDefault="009F6AF7" w:rsidP="009F6A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The summit adopted 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BRICS New Delhi Declaration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33FA8E19" w14:textId="77777777" w:rsidR="009F6AF7" w:rsidRPr="009F6AF7" w:rsidRDefault="009F6AF7" w:rsidP="009F6A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BRICS cooperation focused on political-security, economic-financial and cultural/people-to-people cooperation.</w:t>
      </w:r>
    </w:p>
    <w:p w14:paraId="2E2A30CC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India–China Meeting</w:t>
      </w:r>
    </w:p>
    <w:p w14:paraId="239EC22D" w14:textId="77777777" w:rsidR="009F6AF7" w:rsidRPr="009F6AF7" w:rsidRDefault="009F6AF7" w:rsidP="009F6AF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Prime Minister Narendra Modi met Chinese President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Xi Jinping</w:t>
      </w:r>
      <w:r w:rsidRPr="009F6AF7">
        <w:rPr>
          <w:rFonts w:ascii="Times New Roman" w:hAnsi="Times New Roman" w:cs="Times New Roman"/>
          <w:sz w:val="28"/>
          <w:szCs w:val="28"/>
        </w:rPr>
        <w:t xml:space="preserve"> on the sidelines of the BRICS Summit in New Delhi on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12 September 2026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1C8BF771" w14:textId="77777777" w:rsidR="009F6AF7" w:rsidRPr="009F6AF7" w:rsidRDefault="009F6AF7" w:rsidP="009F6AF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The leaders discussed bilateral relations, border issues, trade and people-to-people ties.</w:t>
      </w:r>
    </w:p>
    <w:p w14:paraId="40A05B47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Quick Facts</w:t>
      </w:r>
    </w:p>
    <w:p w14:paraId="62DA9998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BRICS Summit:</w:t>
      </w:r>
      <w:r w:rsidRPr="009F6AF7">
        <w:rPr>
          <w:rFonts w:ascii="Times New Roman" w:hAnsi="Times New Roman" w:cs="Times New Roman"/>
          <w:sz w:val="28"/>
          <w:szCs w:val="28"/>
        </w:rPr>
        <w:t xml:space="preserve"> 18th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Venue:</w:t>
      </w:r>
      <w:r w:rsidRPr="009F6AF7">
        <w:rPr>
          <w:rFonts w:ascii="Times New Roman" w:hAnsi="Times New Roman" w:cs="Times New Roman"/>
          <w:sz w:val="28"/>
          <w:szCs w:val="28"/>
        </w:rPr>
        <w:t xml:space="preserve"> New Delhi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Date:</w:t>
      </w:r>
      <w:r w:rsidRPr="009F6AF7">
        <w:rPr>
          <w:rFonts w:ascii="Times New Roman" w:hAnsi="Times New Roman" w:cs="Times New Roman"/>
          <w:sz w:val="28"/>
          <w:szCs w:val="28"/>
        </w:rPr>
        <w:t xml:space="preserve"> 12–13 September 2026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Chair:</w:t>
      </w:r>
      <w:r w:rsidRPr="009F6AF7">
        <w:rPr>
          <w:rFonts w:ascii="Times New Roman" w:hAnsi="Times New Roman" w:cs="Times New Roman"/>
          <w:sz w:val="28"/>
          <w:szCs w:val="28"/>
        </w:rPr>
        <w:t xml:space="preserve"> India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Theme:</w:t>
      </w:r>
      <w:r w:rsidRPr="009F6AF7">
        <w:rPr>
          <w:rFonts w:ascii="Times New Roman" w:hAnsi="Times New Roman" w:cs="Times New Roman"/>
          <w:sz w:val="28"/>
          <w:szCs w:val="28"/>
        </w:rPr>
        <w:t xml:space="preserve"> Building for Resilience, Innovation, Cooperation and Sustainability</w:t>
      </w:r>
    </w:p>
    <w:p w14:paraId="77433E26" w14:textId="460DF01B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4C010324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516B2E7F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11E83C62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4CCDBEA2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728F9F4D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32DFF1AF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69B42127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DEFENCE CURRENT AFFAIRS</w:t>
      </w:r>
    </w:p>
    <w:p w14:paraId="3E68BDFE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YUDH ABHYAS 2026</w:t>
      </w:r>
    </w:p>
    <w:p w14:paraId="534D9788" w14:textId="77777777" w:rsidR="009F6AF7" w:rsidRPr="009F6AF7" w:rsidRDefault="009F6AF7" w:rsidP="009F6AF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YUDH ABHYAS</w:t>
      </w:r>
      <w:r w:rsidRPr="009F6AF7">
        <w:rPr>
          <w:rFonts w:ascii="Times New Roman" w:hAnsi="Times New Roman" w:cs="Times New Roman"/>
          <w:sz w:val="28"/>
          <w:szCs w:val="28"/>
        </w:rPr>
        <w:t xml:space="preserve"> is a joint military exercise between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India and the United States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62BB2993" w14:textId="77777777" w:rsidR="009F6AF7" w:rsidRPr="009F6AF7" w:rsidRDefault="009F6AF7" w:rsidP="009F6AF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It is an important exercise for strengthening defence cooperation between the two countries.</w:t>
      </w:r>
    </w:p>
    <w:p w14:paraId="4136DF31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Veer Guardian 2026</w:t>
      </w:r>
    </w:p>
    <w:p w14:paraId="711D3F21" w14:textId="77777777" w:rsidR="009F6AF7" w:rsidRPr="009F6AF7" w:rsidRDefault="009F6AF7" w:rsidP="009F6AF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Veer Guardian</w:t>
      </w:r>
      <w:r w:rsidRPr="009F6AF7">
        <w:rPr>
          <w:rFonts w:ascii="Times New Roman" w:hAnsi="Times New Roman" w:cs="Times New Roman"/>
          <w:sz w:val="28"/>
          <w:szCs w:val="28"/>
        </w:rPr>
        <w:t xml:space="preserve"> is associated with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India–Japan defence cooperation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0A0BB726" w14:textId="77777777" w:rsidR="009F6AF7" w:rsidRPr="009F6AF7" w:rsidRDefault="009F6AF7" w:rsidP="009F6AF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The exercise involves cooperation between the armed forces of India and Japan.</w:t>
      </w:r>
    </w:p>
    <w:p w14:paraId="7E7DDE7B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Defence Acquisition</w:t>
      </w:r>
    </w:p>
    <w:p w14:paraId="3DCCFEEF" w14:textId="77777777" w:rsidR="009F6AF7" w:rsidRPr="009F6AF7" w:rsidRDefault="009F6AF7" w:rsidP="009F6AF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Defence Acquisition Council (DAC)</w:t>
      </w:r>
      <w:r w:rsidRPr="009F6AF7">
        <w:rPr>
          <w:rFonts w:ascii="Times New Roman" w:hAnsi="Times New Roman" w:cs="Times New Roman"/>
          <w:sz w:val="28"/>
          <w:szCs w:val="28"/>
        </w:rPr>
        <w:t xml:space="preserve"> remained an important defence decision-making body during September 2026.</w:t>
      </w:r>
    </w:p>
    <w:p w14:paraId="7C5CE02D" w14:textId="77777777" w:rsidR="009F6AF7" w:rsidRPr="009F6AF7" w:rsidRDefault="009F6AF7" w:rsidP="009F6AF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Students should remember the full form of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DAC – Defence Acquisition Council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121117E2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Important Defence Appointment</w:t>
      </w:r>
    </w:p>
    <w:p w14:paraId="34CE048E" w14:textId="77777777" w:rsidR="009F6AF7" w:rsidRPr="009F6AF7" w:rsidRDefault="009F6AF7" w:rsidP="009F6AF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Air Marshal Sandeep Thareja</w:t>
      </w:r>
      <w:r w:rsidRPr="009F6AF7">
        <w:rPr>
          <w:rFonts w:ascii="Times New Roman" w:hAnsi="Times New Roman" w:cs="Times New Roman"/>
          <w:sz w:val="28"/>
          <w:szCs w:val="28"/>
        </w:rPr>
        <w:t xml:space="preserve"> took over as 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47th Director General Armed Forces Medical Services (DGAFMS)</w:t>
      </w:r>
      <w:r w:rsidRPr="009F6AF7">
        <w:rPr>
          <w:rFonts w:ascii="Times New Roman" w:hAnsi="Times New Roman" w:cs="Times New Roman"/>
          <w:sz w:val="28"/>
          <w:szCs w:val="28"/>
        </w:rPr>
        <w:t xml:space="preserve"> on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1 September 2026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5E91920D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Defence Revision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6"/>
        <w:gridCol w:w="5619"/>
      </w:tblGrid>
      <w:tr w:rsidR="009F6AF7" w:rsidRPr="009F6AF7" w14:paraId="1C2F35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CEE18" w14:textId="77777777" w:rsidR="009F6AF7" w:rsidRPr="009F6AF7" w:rsidRDefault="009F6AF7" w:rsidP="009F6A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4C66BB60" w14:textId="77777777" w:rsidR="009F6AF7" w:rsidRPr="009F6AF7" w:rsidRDefault="009F6AF7" w:rsidP="009F6A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Answer</w:t>
            </w:r>
          </w:p>
        </w:tc>
      </w:tr>
      <w:tr w:rsidR="009F6AF7" w:rsidRPr="009F6AF7" w14:paraId="0C6E68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84C14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YUDH ABHYAS</w:t>
            </w:r>
          </w:p>
        </w:tc>
        <w:tc>
          <w:tcPr>
            <w:tcW w:w="0" w:type="auto"/>
            <w:vAlign w:val="center"/>
            <w:hideMark/>
          </w:tcPr>
          <w:p w14:paraId="56FB9420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India–USA</w:t>
            </w:r>
          </w:p>
        </w:tc>
      </w:tr>
      <w:tr w:rsidR="009F6AF7" w:rsidRPr="009F6AF7" w14:paraId="40B911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CACD0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Veer Guardian</w:t>
            </w:r>
          </w:p>
        </w:tc>
        <w:tc>
          <w:tcPr>
            <w:tcW w:w="0" w:type="auto"/>
            <w:vAlign w:val="center"/>
            <w:hideMark/>
          </w:tcPr>
          <w:p w14:paraId="1B3E5113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India–Japan</w:t>
            </w:r>
          </w:p>
        </w:tc>
      </w:tr>
      <w:tr w:rsidR="009F6AF7" w:rsidRPr="009F6AF7" w14:paraId="17FEC0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17D46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DGAFMS</w:t>
            </w:r>
          </w:p>
        </w:tc>
        <w:tc>
          <w:tcPr>
            <w:tcW w:w="0" w:type="auto"/>
            <w:vAlign w:val="center"/>
            <w:hideMark/>
          </w:tcPr>
          <w:p w14:paraId="638FA01F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Air Marshal Sandeep Thareja</w:t>
            </w:r>
          </w:p>
        </w:tc>
      </w:tr>
      <w:tr w:rsidR="009F6AF7" w:rsidRPr="009F6AF7" w14:paraId="46A320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100F5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DAC</w:t>
            </w:r>
          </w:p>
        </w:tc>
        <w:tc>
          <w:tcPr>
            <w:tcW w:w="0" w:type="auto"/>
            <w:vAlign w:val="center"/>
            <w:hideMark/>
          </w:tcPr>
          <w:p w14:paraId="442E7DF6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Defence Acquisition Council</w:t>
            </w:r>
          </w:p>
        </w:tc>
      </w:tr>
      <w:tr w:rsidR="009F6AF7" w:rsidRPr="009F6AF7" w14:paraId="474B76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B8204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DGAFMS full form</w:t>
            </w:r>
          </w:p>
        </w:tc>
        <w:tc>
          <w:tcPr>
            <w:tcW w:w="0" w:type="auto"/>
            <w:vAlign w:val="center"/>
            <w:hideMark/>
          </w:tcPr>
          <w:p w14:paraId="4F27DCB9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Director General Armed Forces Medical Services</w:t>
            </w:r>
          </w:p>
        </w:tc>
      </w:tr>
      <w:tr w:rsidR="009F6AF7" w:rsidRPr="009F6AF7" w14:paraId="6848D74A" w14:textId="77777777">
        <w:trPr>
          <w:tblCellSpacing w:w="15" w:type="dxa"/>
        </w:trPr>
        <w:tc>
          <w:tcPr>
            <w:tcW w:w="0" w:type="auto"/>
            <w:vAlign w:val="center"/>
          </w:tcPr>
          <w:p w14:paraId="14ED2146" w14:textId="77777777" w:rsid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B70DB7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995F0EF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FCD08D" w14:textId="682237CB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61D9866A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3. SCIENCE &amp; TECHNOLOGY</w:t>
      </w:r>
    </w:p>
    <w:p w14:paraId="71067E80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EOS-05</w:t>
      </w:r>
    </w:p>
    <w:p w14:paraId="212FE738" w14:textId="77777777" w:rsidR="009F6AF7" w:rsidRPr="009F6AF7" w:rsidRDefault="009F6AF7" w:rsidP="009F6AF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ISRO</w:t>
      </w:r>
      <w:r w:rsidRPr="009F6AF7">
        <w:rPr>
          <w:rFonts w:ascii="Times New Roman" w:hAnsi="Times New Roman" w:cs="Times New Roman"/>
          <w:sz w:val="28"/>
          <w:szCs w:val="28"/>
        </w:rPr>
        <w:t xml:space="preserve"> successfully launched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GSLV-F17 carrying EOS-05</w:t>
      </w:r>
      <w:r w:rsidRPr="009F6AF7">
        <w:rPr>
          <w:rFonts w:ascii="Times New Roman" w:hAnsi="Times New Roman" w:cs="Times New Roman"/>
          <w:sz w:val="28"/>
          <w:szCs w:val="28"/>
        </w:rPr>
        <w:t xml:space="preserve"> in September 2026.</w:t>
      </w:r>
    </w:p>
    <w:p w14:paraId="45C6066B" w14:textId="77777777" w:rsidR="009F6AF7" w:rsidRPr="009F6AF7" w:rsidRDefault="009F6AF7" w:rsidP="009F6AF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EOS-05 was described as India's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first imaging satellite from geosynchronous orbit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58F0FDC1" w14:textId="77777777" w:rsidR="009F6AF7" w:rsidRPr="009F6AF7" w:rsidRDefault="009F6AF7" w:rsidP="009F6AF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The mission highlighted India's growing capabilities in space technology.</w:t>
      </w:r>
    </w:p>
    <w:p w14:paraId="3043A882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Remember</w:t>
      </w:r>
    </w:p>
    <w:p w14:paraId="2EA46370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ISRO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Indian Space Research Organisation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GSLV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Geosynchronous Satellite Launch Vehicle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EOS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Earth Observation Satellite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EOS-05 launch vehicle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GSLV-F17</w:t>
      </w:r>
    </w:p>
    <w:p w14:paraId="73877BDA" w14:textId="77777777" w:rsidR="009F6AF7" w:rsidRPr="009F6AF7" w:rsidRDefault="00000000" w:rsidP="009F6A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248A669">
          <v:rect id="_x0000_i1026" style="width:0;height:1.5pt" o:hralign="center" o:hrstd="t" o:hr="t" fillcolor="#a0a0a0" stroked="f"/>
        </w:pict>
      </w:r>
    </w:p>
    <w:p w14:paraId="2FA754EE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4. AWARDS &amp; HONOURS</w:t>
      </w:r>
    </w:p>
    <w:p w14:paraId="4171F651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72nd National Film Awards</w:t>
      </w:r>
    </w:p>
    <w:p w14:paraId="4C0362AF" w14:textId="77777777" w:rsidR="009F6AF7" w:rsidRPr="009F6AF7" w:rsidRDefault="009F6AF7" w:rsidP="009F6AF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72nd National Film Awards</w:t>
      </w:r>
      <w:r w:rsidRPr="009F6AF7">
        <w:rPr>
          <w:rFonts w:ascii="Times New Roman" w:hAnsi="Times New Roman" w:cs="Times New Roman"/>
          <w:sz w:val="28"/>
          <w:szCs w:val="28"/>
        </w:rPr>
        <w:t xml:space="preserve"> were presented on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22 September 2026</w:t>
      </w:r>
      <w:r w:rsidRPr="009F6AF7">
        <w:rPr>
          <w:rFonts w:ascii="Times New Roman" w:hAnsi="Times New Roman" w:cs="Times New Roman"/>
          <w:sz w:val="28"/>
          <w:szCs w:val="28"/>
        </w:rPr>
        <w:t xml:space="preserve"> at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 xml:space="preserve">Ekta Nagar, </w:t>
      </w:r>
      <w:proofErr w:type="spellStart"/>
      <w:r w:rsidRPr="009F6AF7">
        <w:rPr>
          <w:rFonts w:ascii="Times New Roman" w:hAnsi="Times New Roman" w:cs="Times New Roman"/>
          <w:b/>
          <w:bCs/>
          <w:sz w:val="28"/>
          <w:szCs w:val="28"/>
        </w:rPr>
        <w:t>Kevadia</w:t>
      </w:r>
      <w:proofErr w:type="spellEnd"/>
      <w:r w:rsidRPr="009F6AF7">
        <w:rPr>
          <w:rFonts w:ascii="Times New Roman" w:hAnsi="Times New Roman" w:cs="Times New Roman"/>
          <w:b/>
          <w:bCs/>
          <w:sz w:val="28"/>
          <w:szCs w:val="28"/>
        </w:rPr>
        <w:t>, Gujarat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38EDA493" w14:textId="77777777" w:rsidR="009F6AF7" w:rsidRPr="009F6AF7" w:rsidRDefault="009F6AF7" w:rsidP="009F6AF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Anant Nag</w:t>
      </w:r>
      <w:r w:rsidRPr="009F6AF7">
        <w:rPr>
          <w:rFonts w:ascii="Times New Roman" w:hAnsi="Times New Roman" w:cs="Times New Roman"/>
          <w:sz w:val="28"/>
          <w:szCs w:val="28"/>
        </w:rPr>
        <w:t xml:space="preserve"> received 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Dadasaheb Phalke Award for 2024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0FCF5C72" w14:textId="77777777" w:rsidR="009F6AF7" w:rsidRPr="009F6AF7" w:rsidRDefault="009F6AF7" w:rsidP="009F6AF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The award recognised his contribution to Indian cinema.</w:t>
      </w:r>
    </w:p>
    <w:p w14:paraId="211A2801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Gallantry Awards</w:t>
      </w:r>
    </w:p>
    <w:p w14:paraId="037D76BF" w14:textId="77777777" w:rsidR="009F6AF7" w:rsidRPr="009F6AF7" w:rsidRDefault="009F6AF7" w:rsidP="009F6AF7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The President approved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78 Gallantry Awards</w:t>
      </w:r>
      <w:r w:rsidRPr="009F6AF7">
        <w:rPr>
          <w:rFonts w:ascii="Times New Roman" w:hAnsi="Times New Roman" w:cs="Times New Roman"/>
          <w:sz w:val="28"/>
          <w:szCs w:val="28"/>
        </w:rPr>
        <w:t xml:space="preserve"> for 2026.</w:t>
      </w:r>
    </w:p>
    <w:p w14:paraId="7F4142B1" w14:textId="77777777" w:rsidR="009F6AF7" w:rsidRPr="009F6AF7" w:rsidRDefault="009F6AF7" w:rsidP="009F6AF7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These included awards such as 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Kirti Chakra, Shaurya Chakra, Sena Medal, Nao Sena Medal and Vayu Sena Medal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05A8812E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Remember</w:t>
      </w:r>
    </w:p>
    <w:p w14:paraId="2C70855F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Dadasaheb Phalke Award 2024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Anant Nag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National Film Awards 2026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72nd edition</w:t>
      </w:r>
      <w:r w:rsidRPr="009F6AF7">
        <w:rPr>
          <w:rFonts w:ascii="Times New Roman" w:hAnsi="Times New Roman" w:cs="Times New Roman"/>
          <w:sz w:val="28"/>
          <w:szCs w:val="28"/>
        </w:rPr>
        <w:br/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Venue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Ekta Nagar, </w:t>
      </w:r>
      <w:proofErr w:type="spellStart"/>
      <w:r w:rsidRPr="009F6AF7">
        <w:rPr>
          <w:rFonts w:ascii="Times New Roman" w:hAnsi="Times New Roman" w:cs="Times New Roman"/>
          <w:sz w:val="28"/>
          <w:szCs w:val="28"/>
        </w:rPr>
        <w:t>Kevadia</w:t>
      </w:r>
      <w:proofErr w:type="spellEnd"/>
      <w:r w:rsidRPr="009F6AF7">
        <w:rPr>
          <w:rFonts w:ascii="Times New Roman" w:hAnsi="Times New Roman" w:cs="Times New Roman"/>
          <w:sz w:val="28"/>
          <w:szCs w:val="28"/>
        </w:rPr>
        <w:t>, Gujarat</w:t>
      </w:r>
    </w:p>
    <w:p w14:paraId="73B9682C" w14:textId="77777777" w:rsidR="009F6AF7" w:rsidRPr="009F6AF7" w:rsidRDefault="00000000" w:rsidP="009F6A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824CCD4">
          <v:rect id="_x0000_i1027" style="width:0;height:1.5pt" o:hralign="center" o:hrstd="t" o:hr="t" fillcolor="#a0a0a0" stroked="f"/>
        </w:pict>
      </w:r>
    </w:p>
    <w:p w14:paraId="2ADE57F2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SPORTS CURRENT AFFAIRS</w:t>
      </w:r>
    </w:p>
    <w:p w14:paraId="2EE0B169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Asian Games 2026</w:t>
      </w:r>
    </w:p>
    <w:p w14:paraId="7D02E275" w14:textId="77777777" w:rsidR="009F6AF7" w:rsidRPr="009F6AF7" w:rsidRDefault="009F6AF7" w:rsidP="009F6AF7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2026 Asian Games</w:t>
      </w:r>
      <w:r w:rsidRPr="009F6AF7">
        <w:rPr>
          <w:rFonts w:ascii="Times New Roman" w:hAnsi="Times New Roman" w:cs="Times New Roman"/>
          <w:sz w:val="28"/>
          <w:szCs w:val="28"/>
        </w:rPr>
        <w:t xml:space="preserve"> are being hosted by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Japan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72B6901F" w14:textId="77777777" w:rsidR="009F6AF7" w:rsidRPr="009F6AF7" w:rsidRDefault="009F6AF7" w:rsidP="009F6AF7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India is participating in the Games.</w:t>
      </w:r>
    </w:p>
    <w:p w14:paraId="60C3EB92" w14:textId="77777777" w:rsidR="009F6AF7" w:rsidRPr="009F6AF7" w:rsidRDefault="009F6AF7" w:rsidP="009F6AF7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For entrance examinations, students should remember the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host country, venue, participating countries, Indian athletes and important medal-winning performances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5731390C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Sports Revision Formula</w:t>
      </w:r>
    </w:p>
    <w:p w14:paraId="1666689D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Tournament → Winner → Runner-up → Venue → Host Country → Indian Achievement</w:t>
      </w:r>
    </w:p>
    <w:p w14:paraId="71C80E0C" w14:textId="77777777" w:rsidR="009F6AF7" w:rsidRPr="009F6AF7" w:rsidRDefault="00000000" w:rsidP="009F6A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6D2D42F">
          <v:rect id="_x0000_i1028" style="width:0;height:1.5pt" o:hralign="center" o:hrstd="t" o:hr="t" fillcolor="#a0a0a0" stroked="f"/>
        </w:pict>
      </w:r>
    </w:p>
    <w:p w14:paraId="22CFD959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6. IMPORTANT APPOINTMENTS</w:t>
      </w:r>
    </w:p>
    <w:p w14:paraId="1AD1EFE5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Students should learn appointments using:</w:t>
      </w:r>
    </w:p>
    <w:p w14:paraId="02ECDF64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PERSON → POST → ORGANISATION</w:t>
      </w:r>
    </w:p>
    <w:p w14:paraId="54429F79" w14:textId="77777777" w:rsidR="009F6AF7" w:rsidRPr="009F6AF7" w:rsidRDefault="009F6AF7" w:rsidP="009F6AF7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Air Marshal Sandeep Thareja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DGAFMS</w:t>
      </w:r>
    </w:p>
    <w:p w14:paraId="1AECBBE1" w14:textId="77777777" w:rsidR="009F6AF7" w:rsidRPr="009F6AF7" w:rsidRDefault="009F6AF7" w:rsidP="009F6AF7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Air Marshal Vivek Hande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DGMS (Air)</w:t>
      </w:r>
    </w:p>
    <w:p w14:paraId="06F065D5" w14:textId="77777777" w:rsidR="009F6AF7" w:rsidRPr="009F6AF7" w:rsidRDefault="009F6AF7" w:rsidP="009F6AF7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Surgeon Vice Admiral Dilip Raghavan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Director General Hospital Services (Armed Forces)</w:t>
      </w:r>
    </w:p>
    <w:p w14:paraId="4F7F4D9B" w14:textId="77777777" w:rsidR="009F6AF7" w:rsidRPr="009F6AF7" w:rsidRDefault="009F6AF7" w:rsidP="009F6AF7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C. P. Radhakrishnan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Vice-President of India</w:t>
      </w:r>
    </w:p>
    <w:p w14:paraId="2DE3861B" w14:textId="03C35DE3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0526485A" w14:textId="77777777" w:rsidR="00C64D1A" w:rsidRDefault="00C64D1A" w:rsidP="009F6AF7">
      <w:pPr>
        <w:rPr>
          <w:rFonts w:ascii="Times New Roman" w:hAnsi="Times New Roman" w:cs="Times New Roman"/>
          <w:sz w:val="28"/>
          <w:szCs w:val="28"/>
        </w:rPr>
      </w:pPr>
    </w:p>
    <w:p w14:paraId="5D941A27" w14:textId="77777777" w:rsidR="00C64D1A" w:rsidRDefault="00C64D1A" w:rsidP="009F6AF7">
      <w:pPr>
        <w:rPr>
          <w:rFonts w:ascii="Times New Roman" w:hAnsi="Times New Roman" w:cs="Times New Roman"/>
          <w:sz w:val="28"/>
          <w:szCs w:val="28"/>
        </w:rPr>
      </w:pPr>
    </w:p>
    <w:p w14:paraId="7C46BBE5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4F215483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2F441D2E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64FEC514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2B98DBEB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0C9C7CCC" w14:textId="0367F425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IMPORTANT DAYS – SEPTEMBER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3"/>
        <w:gridCol w:w="3069"/>
      </w:tblGrid>
      <w:tr w:rsidR="009F6AF7" w:rsidRPr="009F6AF7" w14:paraId="747C3F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C606B" w14:textId="77777777" w:rsidR="009F6AF7" w:rsidRPr="009F6AF7" w:rsidRDefault="009F6AF7" w:rsidP="009F6A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5ABBDF8E" w14:textId="77777777" w:rsidR="009F6AF7" w:rsidRPr="009F6AF7" w:rsidRDefault="009F6AF7" w:rsidP="009F6A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Important Day</w:t>
            </w:r>
          </w:p>
        </w:tc>
      </w:tr>
      <w:tr w:rsidR="009F6AF7" w:rsidRPr="009F6AF7" w14:paraId="789F24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00BAD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5 September</w:t>
            </w:r>
          </w:p>
        </w:tc>
        <w:tc>
          <w:tcPr>
            <w:tcW w:w="0" w:type="auto"/>
            <w:vAlign w:val="center"/>
            <w:hideMark/>
          </w:tcPr>
          <w:p w14:paraId="45BCD75F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Teachers' Day</w:t>
            </w:r>
          </w:p>
        </w:tc>
      </w:tr>
      <w:tr w:rsidR="009F6AF7" w:rsidRPr="009F6AF7" w14:paraId="2D44EE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85243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8 September</w:t>
            </w:r>
          </w:p>
        </w:tc>
        <w:tc>
          <w:tcPr>
            <w:tcW w:w="0" w:type="auto"/>
            <w:vAlign w:val="center"/>
            <w:hideMark/>
          </w:tcPr>
          <w:p w14:paraId="67B887F7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International Literacy Day</w:t>
            </w:r>
          </w:p>
        </w:tc>
      </w:tr>
      <w:tr w:rsidR="009F6AF7" w:rsidRPr="009F6AF7" w14:paraId="1481F6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850C1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14 September</w:t>
            </w:r>
          </w:p>
        </w:tc>
        <w:tc>
          <w:tcPr>
            <w:tcW w:w="0" w:type="auto"/>
            <w:vAlign w:val="center"/>
            <w:hideMark/>
          </w:tcPr>
          <w:p w14:paraId="4ABECB16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Hindi Diwas</w:t>
            </w:r>
          </w:p>
        </w:tc>
      </w:tr>
      <w:tr w:rsidR="009F6AF7" w:rsidRPr="009F6AF7" w14:paraId="459C2A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9B34E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15 September</w:t>
            </w:r>
          </w:p>
        </w:tc>
        <w:tc>
          <w:tcPr>
            <w:tcW w:w="0" w:type="auto"/>
            <w:vAlign w:val="center"/>
            <w:hideMark/>
          </w:tcPr>
          <w:p w14:paraId="4CF09BF7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Engineers' Day</w:t>
            </w:r>
          </w:p>
        </w:tc>
      </w:tr>
      <w:tr w:rsidR="009F6AF7" w:rsidRPr="009F6AF7" w14:paraId="69BD14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35277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16 September</w:t>
            </w:r>
          </w:p>
        </w:tc>
        <w:tc>
          <w:tcPr>
            <w:tcW w:w="0" w:type="auto"/>
            <w:vAlign w:val="center"/>
            <w:hideMark/>
          </w:tcPr>
          <w:p w14:paraId="674F56AD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World Ozone Day</w:t>
            </w:r>
          </w:p>
        </w:tc>
      </w:tr>
      <w:tr w:rsidR="009F6AF7" w:rsidRPr="009F6AF7" w14:paraId="6ACA3E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B0A32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21 September</w:t>
            </w:r>
          </w:p>
        </w:tc>
        <w:tc>
          <w:tcPr>
            <w:tcW w:w="0" w:type="auto"/>
            <w:vAlign w:val="center"/>
            <w:hideMark/>
          </w:tcPr>
          <w:p w14:paraId="2952DBE2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International Day of Peace</w:t>
            </w:r>
          </w:p>
        </w:tc>
      </w:tr>
      <w:tr w:rsidR="009F6AF7" w:rsidRPr="009F6AF7" w14:paraId="2FB97E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A4C9C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22 September</w:t>
            </w:r>
          </w:p>
        </w:tc>
        <w:tc>
          <w:tcPr>
            <w:tcW w:w="0" w:type="auto"/>
            <w:vAlign w:val="center"/>
            <w:hideMark/>
          </w:tcPr>
          <w:p w14:paraId="6519F42E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World Rhino Day</w:t>
            </w:r>
          </w:p>
        </w:tc>
      </w:tr>
      <w:tr w:rsidR="009F6AF7" w:rsidRPr="009F6AF7" w14:paraId="2DB49B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85D4D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25 September</w:t>
            </w:r>
          </w:p>
        </w:tc>
        <w:tc>
          <w:tcPr>
            <w:tcW w:w="0" w:type="auto"/>
            <w:vAlign w:val="center"/>
            <w:hideMark/>
          </w:tcPr>
          <w:p w14:paraId="79903E57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Antyodaya</w:t>
            </w:r>
            <w:proofErr w:type="spellEnd"/>
            <w:r w:rsidRPr="009F6AF7">
              <w:rPr>
                <w:rFonts w:ascii="Times New Roman" w:hAnsi="Times New Roman" w:cs="Times New Roman"/>
                <w:sz w:val="28"/>
                <w:szCs w:val="28"/>
              </w:rPr>
              <w:t xml:space="preserve"> Diwas</w:t>
            </w:r>
          </w:p>
        </w:tc>
      </w:tr>
      <w:tr w:rsidR="009F6AF7" w:rsidRPr="009F6AF7" w14:paraId="63A82A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CF68D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27 September</w:t>
            </w:r>
          </w:p>
        </w:tc>
        <w:tc>
          <w:tcPr>
            <w:tcW w:w="0" w:type="auto"/>
            <w:vAlign w:val="center"/>
            <w:hideMark/>
          </w:tcPr>
          <w:p w14:paraId="7A7B34DE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World Tourism Day</w:t>
            </w:r>
          </w:p>
        </w:tc>
      </w:tr>
      <w:tr w:rsidR="009F6AF7" w:rsidRPr="009F6AF7" w14:paraId="56AD87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48152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28 September</w:t>
            </w:r>
          </w:p>
        </w:tc>
        <w:tc>
          <w:tcPr>
            <w:tcW w:w="0" w:type="auto"/>
            <w:vAlign w:val="center"/>
            <w:hideMark/>
          </w:tcPr>
          <w:p w14:paraId="076206DA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World Rabies Day</w:t>
            </w:r>
          </w:p>
        </w:tc>
      </w:tr>
      <w:tr w:rsidR="009F6AF7" w:rsidRPr="009F6AF7" w14:paraId="385D6C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13D35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29 September</w:t>
            </w:r>
          </w:p>
        </w:tc>
        <w:tc>
          <w:tcPr>
            <w:tcW w:w="0" w:type="auto"/>
            <w:vAlign w:val="center"/>
            <w:hideMark/>
          </w:tcPr>
          <w:p w14:paraId="2E060793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World Heart Day</w:t>
            </w:r>
          </w:p>
        </w:tc>
      </w:tr>
    </w:tbl>
    <w:p w14:paraId="7322774A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Special Week</w:t>
      </w:r>
    </w:p>
    <w:p w14:paraId="29598CB1" w14:textId="1A93DB92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1–7 September</w:t>
      </w:r>
      <w:r w:rsidRPr="009F6AF7">
        <w:rPr>
          <w:rFonts w:ascii="Times New Roman" w:hAnsi="Times New Roman" w:cs="Times New Roman"/>
          <w:sz w:val="28"/>
          <w:szCs w:val="28"/>
        </w:rPr>
        <w:t xml:space="preserve"> → National Nutrition Week</w:t>
      </w:r>
    </w:p>
    <w:p w14:paraId="604C82E5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8. ENVIRONMENT &amp; WILDLIFE</w:t>
      </w:r>
    </w:p>
    <w:p w14:paraId="724686BF" w14:textId="77777777" w:rsidR="009F6AF7" w:rsidRPr="009F6AF7" w:rsidRDefault="009F6AF7" w:rsidP="009F6AF7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Project Cheetah</w:t>
      </w:r>
      <w:r w:rsidRPr="009F6AF7">
        <w:rPr>
          <w:rFonts w:ascii="Times New Roman" w:hAnsi="Times New Roman" w:cs="Times New Roman"/>
          <w:sz w:val="28"/>
          <w:szCs w:val="28"/>
        </w:rPr>
        <w:t xml:space="preserve"> remained an important wildlife-conservation programme.</w:t>
      </w:r>
    </w:p>
    <w:p w14:paraId="16AC3B62" w14:textId="77777777" w:rsidR="009F6AF7" w:rsidRPr="009F6AF7" w:rsidRDefault="009F6AF7" w:rsidP="009F6AF7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Gandhi Sagar Sanctuary, Madhya Pradesh</w:t>
      </w:r>
      <w:r w:rsidRPr="009F6AF7">
        <w:rPr>
          <w:rFonts w:ascii="Times New Roman" w:hAnsi="Times New Roman" w:cs="Times New Roman"/>
          <w:sz w:val="28"/>
          <w:szCs w:val="28"/>
        </w:rPr>
        <w:t xml:space="preserve"> was associated with September 2026 developments concerning cheetah conservation.</w:t>
      </w:r>
    </w:p>
    <w:p w14:paraId="686EEAF4" w14:textId="77777777" w:rsidR="009F6AF7" w:rsidRPr="009F6AF7" w:rsidRDefault="009F6AF7" w:rsidP="009F6AF7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 xml:space="preserve">Students should revise important </w:t>
      </w:r>
      <w:r w:rsidRPr="009F6AF7">
        <w:rPr>
          <w:rFonts w:ascii="Times New Roman" w:hAnsi="Times New Roman" w:cs="Times New Roman"/>
          <w:b/>
          <w:bCs/>
          <w:sz w:val="28"/>
          <w:szCs w:val="28"/>
        </w:rPr>
        <w:t>national parks, wildlife sanctuaries, Ramsar sites, endangered species and conservation projects</w:t>
      </w:r>
      <w:r w:rsidRPr="009F6AF7">
        <w:rPr>
          <w:rFonts w:ascii="Times New Roman" w:hAnsi="Times New Roman" w:cs="Times New Roman"/>
          <w:sz w:val="28"/>
          <w:szCs w:val="28"/>
        </w:rPr>
        <w:t>.</w:t>
      </w:r>
    </w:p>
    <w:p w14:paraId="02387001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Easy Revision Formula</w:t>
      </w:r>
    </w:p>
    <w:p w14:paraId="4A2D9647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Animal → National Park/Sanctuary → State</w:t>
      </w:r>
    </w:p>
    <w:p w14:paraId="51EAF950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Example:</w:t>
      </w:r>
    </w:p>
    <w:p w14:paraId="3E6B4289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Cheetah → Gandhi Sagar Sanctuary → Madhya Pradesh</w:t>
      </w:r>
    </w:p>
    <w:p w14:paraId="33E45EC2" w14:textId="2E840A82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5B13FBE9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9. YOUTH &amp; SOCIAL DEVELOPMENT</w:t>
      </w:r>
    </w:p>
    <w:p w14:paraId="28B405C5" w14:textId="77777777" w:rsidR="009F6AF7" w:rsidRPr="009F6AF7" w:rsidRDefault="009F6AF7" w:rsidP="009F6AF7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MY Bharat</w:t>
      </w:r>
      <w:r w:rsidRPr="009F6AF7">
        <w:rPr>
          <w:rFonts w:ascii="Times New Roman" w:hAnsi="Times New Roman" w:cs="Times New Roman"/>
          <w:sz w:val="28"/>
          <w:szCs w:val="28"/>
        </w:rPr>
        <w:t xml:space="preserve"> continued to expand its youth engagement programme.</w:t>
      </w:r>
    </w:p>
    <w:p w14:paraId="1D4E0E2A" w14:textId="77777777" w:rsidR="009F6AF7" w:rsidRPr="009F6AF7" w:rsidRDefault="009F6AF7" w:rsidP="009F6AF7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Youth participation, sports, skill development and nation-building remained important themes during September.</w:t>
      </w:r>
    </w:p>
    <w:p w14:paraId="5682328E" w14:textId="77777777" w:rsidR="009F6AF7" w:rsidRPr="009F6AF7" w:rsidRDefault="009F6AF7" w:rsidP="009F6AF7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F6AF7">
        <w:rPr>
          <w:rFonts w:ascii="Times New Roman" w:hAnsi="Times New Roman" w:cs="Times New Roman"/>
          <w:sz w:val="28"/>
          <w:szCs w:val="28"/>
        </w:rPr>
        <w:t>Students should know the full form and purpose of important government youth initiatives.</w:t>
      </w:r>
    </w:p>
    <w:p w14:paraId="5BDA4E7F" w14:textId="77777777" w:rsidR="009F6AF7" w:rsidRPr="009F6AF7" w:rsidRDefault="00000000" w:rsidP="009F6A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CC95337">
          <v:rect id="_x0000_i1029" style="width:0;height:1.5pt" o:hralign="center" o:hrstd="t" o:hr="t" fillcolor="#a0a0a0" stroked="f"/>
        </w:pict>
      </w:r>
    </w:p>
    <w:p w14:paraId="610240F7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6AF7">
        <w:rPr>
          <w:rFonts w:ascii="Times New Roman" w:hAnsi="Times New Roman" w:cs="Times New Roman"/>
          <w:b/>
          <w:bCs/>
          <w:sz w:val="28"/>
          <w:szCs w:val="28"/>
        </w:rPr>
        <w:t>10. IMPORTANT PERSONALITIES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5"/>
        <w:gridCol w:w="2712"/>
      </w:tblGrid>
      <w:tr w:rsidR="009F6AF7" w:rsidRPr="009F6AF7" w14:paraId="5DC73B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333F9" w14:textId="77777777" w:rsidR="009F6AF7" w:rsidRPr="009F6AF7" w:rsidRDefault="009F6AF7" w:rsidP="009F6A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Personality</w:t>
            </w:r>
          </w:p>
        </w:tc>
        <w:tc>
          <w:tcPr>
            <w:tcW w:w="0" w:type="auto"/>
            <w:vAlign w:val="center"/>
            <w:hideMark/>
          </w:tcPr>
          <w:p w14:paraId="7A6DB50A" w14:textId="77777777" w:rsidR="009F6AF7" w:rsidRPr="009F6AF7" w:rsidRDefault="009F6AF7" w:rsidP="009F6A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Field/Post</w:t>
            </w:r>
          </w:p>
        </w:tc>
      </w:tr>
      <w:tr w:rsidR="009F6AF7" w:rsidRPr="009F6AF7" w14:paraId="7121B2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E8C14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Droupadi</w:t>
            </w:r>
            <w:proofErr w:type="spellEnd"/>
            <w:r w:rsidRPr="009F6AF7">
              <w:rPr>
                <w:rFonts w:ascii="Times New Roman" w:hAnsi="Times New Roman" w:cs="Times New Roman"/>
                <w:sz w:val="28"/>
                <w:szCs w:val="28"/>
              </w:rPr>
              <w:t xml:space="preserve"> Murmu</w:t>
            </w:r>
          </w:p>
        </w:tc>
        <w:tc>
          <w:tcPr>
            <w:tcW w:w="0" w:type="auto"/>
            <w:vAlign w:val="center"/>
            <w:hideMark/>
          </w:tcPr>
          <w:p w14:paraId="4360BC39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President of India</w:t>
            </w:r>
          </w:p>
        </w:tc>
      </w:tr>
      <w:tr w:rsidR="009F6AF7" w:rsidRPr="009F6AF7" w14:paraId="39B5F2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DF9B0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C. P. Radhakrishnan</w:t>
            </w:r>
          </w:p>
        </w:tc>
        <w:tc>
          <w:tcPr>
            <w:tcW w:w="0" w:type="auto"/>
            <w:vAlign w:val="center"/>
            <w:hideMark/>
          </w:tcPr>
          <w:p w14:paraId="7720A063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Vice-President of India</w:t>
            </w:r>
          </w:p>
        </w:tc>
      </w:tr>
      <w:tr w:rsidR="009F6AF7" w:rsidRPr="009F6AF7" w14:paraId="50A05D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04744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Narendra Modi</w:t>
            </w:r>
          </w:p>
        </w:tc>
        <w:tc>
          <w:tcPr>
            <w:tcW w:w="0" w:type="auto"/>
            <w:vAlign w:val="center"/>
            <w:hideMark/>
          </w:tcPr>
          <w:p w14:paraId="1B2AB64D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Prime Minister of India</w:t>
            </w:r>
          </w:p>
        </w:tc>
      </w:tr>
      <w:tr w:rsidR="009F6AF7" w:rsidRPr="009F6AF7" w14:paraId="3D18C1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0599B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Anant Nag</w:t>
            </w:r>
          </w:p>
        </w:tc>
        <w:tc>
          <w:tcPr>
            <w:tcW w:w="0" w:type="auto"/>
            <w:vAlign w:val="center"/>
            <w:hideMark/>
          </w:tcPr>
          <w:p w14:paraId="7B1A5AC2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Veteran actor</w:t>
            </w:r>
          </w:p>
        </w:tc>
      </w:tr>
      <w:tr w:rsidR="009F6AF7" w:rsidRPr="009F6AF7" w14:paraId="6CDDBD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BED9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Air Marshal Sandeep Thareja</w:t>
            </w:r>
          </w:p>
        </w:tc>
        <w:tc>
          <w:tcPr>
            <w:tcW w:w="0" w:type="auto"/>
            <w:vAlign w:val="center"/>
            <w:hideMark/>
          </w:tcPr>
          <w:p w14:paraId="58F29227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DGAFMS</w:t>
            </w:r>
          </w:p>
        </w:tc>
      </w:tr>
      <w:tr w:rsidR="009F6AF7" w:rsidRPr="009F6AF7" w14:paraId="0E36BC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7674C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Air Marshal Vivek Hande</w:t>
            </w:r>
          </w:p>
        </w:tc>
        <w:tc>
          <w:tcPr>
            <w:tcW w:w="0" w:type="auto"/>
            <w:vAlign w:val="center"/>
            <w:hideMark/>
          </w:tcPr>
          <w:p w14:paraId="29D291F9" w14:textId="77777777" w:rsidR="009F6AF7" w:rsidRPr="009F6AF7" w:rsidRDefault="009F6AF7" w:rsidP="009F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F7">
              <w:rPr>
                <w:rFonts w:ascii="Times New Roman" w:hAnsi="Times New Roman" w:cs="Times New Roman"/>
                <w:sz w:val="28"/>
                <w:szCs w:val="28"/>
              </w:rPr>
              <w:t>DGMS (Air)</w:t>
            </w:r>
          </w:p>
        </w:tc>
      </w:tr>
    </w:tbl>
    <w:p w14:paraId="64E09EF7" w14:textId="2D9340D6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639E4B86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666032F7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19D522D0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013E9BA2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49948BB6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108B269B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72198038" w14:textId="77777777" w:rsidR="00C64D1A" w:rsidRDefault="00C64D1A" w:rsidP="009F6AF7">
      <w:pPr>
        <w:rPr>
          <w:rFonts w:ascii="Times New Roman" w:hAnsi="Times New Roman" w:cs="Times New Roman"/>
          <w:sz w:val="28"/>
          <w:szCs w:val="28"/>
        </w:rPr>
      </w:pPr>
    </w:p>
    <w:p w14:paraId="5DE8C8DF" w14:textId="77777777" w:rsid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2C0AB022" w14:textId="77777777" w:rsidR="009F6AF7" w:rsidRPr="009F6AF7" w:rsidRDefault="009F6AF7" w:rsidP="009F6AF7">
      <w:pPr>
        <w:rPr>
          <w:rFonts w:ascii="Times New Roman" w:hAnsi="Times New Roman" w:cs="Times New Roman"/>
          <w:sz w:val="28"/>
          <w:szCs w:val="28"/>
        </w:rPr>
      </w:pPr>
    </w:p>
    <w:p w14:paraId="183F6105" w14:textId="77777777" w:rsidR="009F6AF7" w:rsidRPr="009F6AF7" w:rsidRDefault="009F6AF7" w:rsidP="009F6AF7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lastRenderedPageBreak/>
        <w:t>11. 30 IMPORTANT ONE-LINER QUESTIONS</w:t>
      </w:r>
    </w:p>
    <w:p w14:paraId="2269F38A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Where was the 18th BRICS Summit held in 2026?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New Delhi, India</w:t>
      </w:r>
    </w:p>
    <w:p w14:paraId="55B0BD23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was the 18th BRICS Summit held?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12–13 September 2026</w:t>
      </w:r>
    </w:p>
    <w:p w14:paraId="7854D6E8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What was the theme of BRICS 2026?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Building for Resilience, Innovation, Cooperation and Sustainability</w:t>
      </w:r>
    </w:p>
    <w:p w14:paraId="69C57166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 xml:space="preserve">Which country held the BRICS </w:t>
      </w:r>
      <w:proofErr w:type="spellStart"/>
      <w:r w:rsidRPr="009F6AF7">
        <w:rPr>
          <w:rFonts w:ascii="Times New Roman" w:hAnsi="Times New Roman" w:cs="Times New Roman"/>
          <w:b/>
          <w:bCs/>
          <w:sz w:val="27"/>
          <w:szCs w:val="27"/>
        </w:rPr>
        <w:t>Chairship</w:t>
      </w:r>
      <w:proofErr w:type="spellEnd"/>
      <w:r w:rsidRPr="009F6AF7">
        <w:rPr>
          <w:rFonts w:ascii="Times New Roman" w:hAnsi="Times New Roman" w:cs="Times New Roman"/>
          <w:b/>
          <w:bCs/>
          <w:sz w:val="27"/>
          <w:szCs w:val="27"/>
        </w:rPr>
        <w:t xml:space="preserve"> in 2026?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India</w:t>
      </w:r>
    </w:p>
    <w:p w14:paraId="569C3E47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Who received the Dadasaheb Phalke Award for 2024?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Anant Nag</w:t>
      </w:r>
    </w:p>
    <w:p w14:paraId="430E1D08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Which edition of the National Film Awards was presented in September 2026?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72nd</w:t>
      </w:r>
    </w:p>
    <w:p w14:paraId="0F7CA3AF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Where were the 72nd National Film Awards presented?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 xml:space="preserve">Ekta Nagar, </w:t>
      </w:r>
      <w:proofErr w:type="spellStart"/>
      <w:r w:rsidRPr="009F6AF7">
        <w:rPr>
          <w:rFonts w:ascii="Times New Roman" w:hAnsi="Times New Roman" w:cs="Times New Roman"/>
          <w:b/>
          <w:bCs/>
          <w:sz w:val="27"/>
          <w:szCs w:val="27"/>
        </w:rPr>
        <w:t>Kevadia</w:t>
      </w:r>
      <w:proofErr w:type="spellEnd"/>
      <w:r w:rsidRPr="009F6AF7">
        <w:rPr>
          <w:rFonts w:ascii="Times New Roman" w:hAnsi="Times New Roman" w:cs="Times New Roman"/>
          <w:b/>
          <w:bCs/>
          <w:sz w:val="27"/>
          <w:szCs w:val="27"/>
        </w:rPr>
        <w:t>, Gujarat</w:t>
      </w:r>
    </w:p>
    <w:p w14:paraId="3BA03A01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Who took over as DGAFMS on 1 September 2026?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Air Marshal Sandeep Thareja</w:t>
      </w:r>
    </w:p>
    <w:p w14:paraId="0CDE1281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What does DGAFMS stand for?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Director General Armed Forces Medical Services</w:t>
      </w:r>
    </w:p>
    <w:p w14:paraId="3E78A60C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YUDH ABHYAS is conducted between which two countries?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India and the USA</w:t>
      </w:r>
    </w:p>
    <w:p w14:paraId="3586E344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Veer Guardian is associated with which two countries?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India and Japan</w:t>
      </w:r>
    </w:p>
    <w:p w14:paraId="12C9776E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Which organisation launched EOS-05?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ISRO</w:t>
      </w:r>
    </w:p>
    <w:p w14:paraId="55F774A0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Which launch vehicle carried EOS-05?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GSLV-F17</w:t>
      </w:r>
    </w:p>
    <w:p w14:paraId="11420AC6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What does ISRO stand for?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Indian Space Research Organisation</w:t>
      </w:r>
    </w:p>
    <w:p w14:paraId="2DA40FF1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What does GSLV stand for?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Geosynchronous Satellite Launch Vehicle</w:t>
      </w:r>
    </w:p>
    <w:p w14:paraId="0A046B5E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lastRenderedPageBreak/>
        <w:t>When is Teachers' Day celebrated in India?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5 September</w:t>
      </w:r>
    </w:p>
    <w:p w14:paraId="6697AE51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is International Literacy Day observed?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8 September</w:t>
      </w:r>
    </w:p>
    <w:p w14:paraId="640749F7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is Hindi Diwas celebrated?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14 September</w:t>
      </w:r>
    </w:p>
    <w:p w14:paraId="06AD8231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is Engineers' Day celebrated in India?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15 September</w:t>
      </w:r>
    </w:p>
    <w:p w14:paraId="49685623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is World Ozone Day observed?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16 September</w:t>
      </w:r>
    </w:p>
    <w:p w14:paraId="42BD495E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is International Day of Peace observed?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21 September</w:t>
      </w:r>
    </w:p>
    <w:p w14:paraId="72B46E04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is World Tourism Day celebrated?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27 September</w:t>
      </w:r>
    </w:p>
    <w:p w14:paraId="0EED8B9D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is World Rabies Day observed?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28 September</w:t>
      </w:r>
    </w:p>
    <w:p w14:paraId="4A11B8C3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When is World Heart Day observed?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29 September</w:t>
      </w:r>
    </w:p>
    <w:p w14:paraId="24E9E98F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Which country is hosting the 2026 Asian Games?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Japan</w:t>
      </w:r>
    </w:p>
    <w:p w14:paraId="3CB1C8D3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What is the full form of DAC?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Defence Acquisition Council</w:t>
      </w:r>
    </w:p>
    <w:p w14:paraId="0B721122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Who is the President of India?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proofErr w:type="spellStart"/>
      <w:r w:rsidRPr="009F6AF7">
        <w:rPr>
          <w:rFonts w:ascii="Times New Roman" w:hAnsi="Times New Roman" w:cs="Times New Roman"/>
          <w:b/>
          <w:bCs/>
          <w:sz w:val="27"/>
          <w:szCs w:val="27"/>
        </w:rPr>
        <w:t>Droupadi</w:t>
      </w:r>
      <w:proofErr w:type="spellEnd"/>
      <w:r w:rsidRPr="009F6AF7">
        <w:rPr>
          <w:rFonts w:ascii="Times New Roman" w:hAnsi="Times New Roman" w:cs="Times New Roman"/>
          <w:b/>
          <w:bCs/>
          <w:sz w:val="27"/>
          <w:szCs w:val="27"/>
        </w:rPr>
        <w:t xml:space="preserve"> Murmu</w:t>
      </w:r>
    </w:p>
    <w:p w14:paraId="32080DF5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Who is the Vice-President of India?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C. P. Radhakrishnan</w:t>
      </w:r>
    </w:p>
    <w:p w14:paraId="7A0C4A37" w14:textId="77777777" w:rsidR="009F6AF7" w:rsidRPr="009F6AF7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Gandhi Sagar Sanctuary is located in which state?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Madhya Pradesh</w:t>
      </w:r>
    </w:p>
    <w:p w14:paraId="4488147E" w14:textId="77777777" w:rsidR="009F6AF7" w:rsidRPr="00C64D1A" w:rsidRDefault="009F6AF7" w:rsidP="009F6AF7">
      <w:pPr>
        <w:numPr>
          <w:ilvl w:val="0"/>
          <w:numId w:val="14"/>
        </w:numPr>
        <w:rPr>
          <w:rFonts w:ascii="Times New Roman" w:hAnsi="Times New Roman" w:cs="Times New Roman"/>
          <w:sz w:val="27"/>
          <w:szCs w:val="27"/>
        </w:rPr>
      </w:pPr>
      <w:r w:rsidRPr="009F6AF7">
        <w:rPr>
          <w:rFonts w:ascii="Times New Roman" w:hAnsi="Times New Roman" w:cs="Times New Roman"/>
          <w:b/>
          <w:bCs/>
          <w:sz w:val="27"/>
          <w:szCs w:val="27"/>
        </w:rPr>
        <w:t>How many Gallantry Awards were approved for 2026?</w:t>
      </w:r>
      <w:r w:rsidRPr="009F6AF7">
        <w:rPr>
          <w:rFonts w:ascii="Times New Roman" w:hAnsi="Times New Roman" w:cs="Times New Roman"/>
          <w:sz w:val="27"/>
          <w:szCs w:val="27"/>
        </w:rPr>
        <w:br/>
      </w:r>
      <w:r w:rsidRPr="009F6AF7">
        <w:rPr>
          <w:rFonts w:ascii="Times New Roman" w:hAnsi="Times New Roman" w:cs="Times New Roman"/>
          <w:b/>
          <w:bCs/>
          <w:sz w:val="27"/>
          <w:szCs w:val="27"/>
        </w:rPr>
        <w:t>78</w:t>
      </w:r>
    </w:p>
    <w:p w14:paraId="57428EA6" w14:textId="77777777" w:rsidR="009F6AF7" w:rsidRPr="00C64D1A" w:rsidRDefault="009F6AF7" w:rsidP="009F6AF7">
      <w:pPr>
        <w:rPr>
          <w:rFonts w:ascii="Times New Roman" w:hAnsi="Times New Roman" w:cs="Times New Roman"/>
          <w:b/>
          <w:bCs/>
          <w:sz w:val="27"/>
          <w:szCs w:val="27"/>
        </w:rPr>
      </w:pPr>
    </w:p>
    <w:sectPr w:rsidR="009F6AF7" w:rsidRPr="00C64D1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5F081" w14:textId="77777777" w:rsidR="002653EE" w:rsidRDefault="002653EE" w:rsidP="009F6AF7">
      <w:pPr>
        <w:spacing w:after="0" w:line="240" w:lineRule="auto"/>
      </w:pPr>
      <w:r>
        <w:separator/>
      </w:r>
    </w:p>
  </w:endnote>
  <w:endnote w:type="continuationSeparator" w:id="0">
    <w:p w14:paraId="317A90CA" w14:textId="77777777" w:rsidR="002653EE" w:rsidRDefault="002653EE" w:rsidP="009F6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45AB" w14:textId="4881D069" w:rsidR="009F6AF7" w:rsidRPr="009F6AF7" w:rsidRDefault="009F6AF7">
    <w:pPr>
      <w:pStyle w:val="Footer"/>
      <w:rPr>
        <w:rFonts w:ascii="Times New Roman" w:hAnsi="Times New Roman" w:cs="Times New Roman"/>
        <w:sz w:val="20"/>
        <w:szCs w:val="20"/>
        <w:lang w:val="en-US"/>
      </w:rPr>
    </w:pPr>
    <w:r w:rsidRPr="009F6AF7">
      <w:rPr>
        <w:rFonts w:ascii="Times New Roman" w:hAnsi="Times New Roman" w:cs="Times New Roman"/>
        <w:sz w:val="20"/>
        <w:szCs w:val="20"/>
        <w:lang w:val="en-US"/>
      </w:rPr>
      <w:t xml:space="preserve">ORC </w:t>
    </w:r>
    <w:proofErr w:type="spellStart"/>
    <w:r w:rsidRPr="009F6AF7">
      <w:rPr>
        <w:rFonts w:ascii="Times New Roman" w:hAnsi="Times New Roman" w:cs="Times New Roman"/>
        <w:sz w:val="20"/>
        <w:szCs w:val="20"/>
        <w:lang w:val="en-US"/>
      </w:rPr>
      <w:t>Sainik</w:t>
    </w:r>
    <w:proofErr w:type="spellEnd"/>
    <w:r w:rsidRPr="009F6AF7">
      <w:rPr>
        <w:rFonts w:ascii="Times New Roman" w:hAnsi="Times New Roman" w:cs="Times New Roman"/>
        <w:sz w:val="20"/>
        <w:szCs w:val="20"/>
        <w:lang w:val="en-US"/>
      </w:rPr>
      <w:t xml:space="preserve"> Academy, Brar Complex, MS Enclave, </w:t>
    </w:r>
    <w:proofErr w:type="spellStart"/>
    <w:r w:rsidRPr="009F6AF7">
      <w:rPr>
        <w:rFonts w:ascii="Times New Roman" w:hAnsi="Times New Roman" w:cs="Times New Roman"/>
        <w:sz w:val="20"/>
        <w:szCs w:val="20"/>
        <w:lang w:val="en-US"/>
      </w:rPr>
      <w:t>Dhakoli</w:t>
    </w:r>
    <w:proofErr w:type="spellEnd"/>
    <w:r w:rsidRPr="009F6AF7">
      <w:rPr>
        <w:rFonts w:ascii="Times New Roman" w:hAnsi="Times New Roman" w:cs="Times New Roman"/>
        <w:sz w:val="20"/>
        <w:szCs w:val="20"/>
        <w:lang w:val="en-US"/>
      </w:rPr>
      <w:t xml:space="preserve">, </w:t>
    </w:r>
    <w:proofErr w:type="spellStart"/>
    <w:r w:rsidRPr="009F6AF7">
      <w:rPr>
        <w:rFonts w:ascii="Times New Roman" w:hAnsi="Times New Roman" w:cs="Times New Roman"/>
        <w:sz w:val="20"/>
        <w:szCs w:val="20"/>
        <w:lang w:val="en-US"/>
      </w:rPr>
      <w:t>Zirakpur</w:t>
    </w:r>
    <w:proofErr w:type="spellEnd"/>
    <w:r w:rsidRPr="009F6AF7">
      <w:rPr>
        <w:rFonts w:ascii="Times New Roman" w:hAnsi="Times New Roman" w:cs="Times New Roman"/>
        <w:sz w:val="20"/>
        <w:szCs w:val="20"/>
        <w:lang w:val="en-US"/>
      </w:rPr>
      <w:t>, Contact: 78140-11022,78143-11022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59195" w14:textId="77777777" w:rsidR="002653EE" w:rsidRDefault="002653EE" w:rsidP="009F6AF7">
      <w:pPr>
        <w:spacing w:after="0" w:line="240" w:lineRule="auto"/>
      </w:pPr>
      <w:r>
        <w:separator/>
      </w:r>
    </w:p>
  </w:footnote>
  <w:footnote w:type="continuationSeparator" w:id="0">
    <w:p w14:paraId="4676CC3B" w14:textId="77777777" w:rsidR="002653EE" w:rsidRDefault="002653EE" w:rsidP="009F6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74A8" w14:textId="5A01BBD7" w:rsidR="009F6AF7" w:rsidRPr="009F6AF7" w:rsidRDefault="009F6AF7">
    <w:pPr>
      <w:pStyle w:val="Header"/>
      <w:rPr>
        <w:rFonts w:ascii="Times New Roman" w:hAnsi="Times New Roman" w:cs="Times New Roman"/>
        <w:sz w:val="28"/>
        <w:szCs w:val="28"/>
        <w:lang w:val="en-US"/>
      </w:rPr>
    </w:pPr>
    <w:r w:rsidRPr="009F6AF7">
      <w:rPr>
        <w:rFonts w:ascii="Times New Roman" w:hAnsi="Times New Roman" w:cs="Times New Roman"/>
        <w:sz w:val="28"/>
        <w:szCs w:val="28"/>
        <w:lang w:val="en-US"/>
      </w:rPr>
      <w:t xml:space="preserve">ORC </w:t>
    </w:r>
    <w:proofErr w:type="spellStart"/>
    <w:r w:rsidRPr="009F6AF7">
      <w:rPr>
        <w:rFonts w:ascii="Times New Roman" w:hAnsi="Times New Roman" w:cs="Times New Roman"/>
        <w:sz w:val="28"/>
        <w:szCs w:val="28"/>
        <w:lang w:val="en-US"/>
      </w:rPr>
      <w:t>Sainik</w:t>
    </w:r>
    <w:proofErr w:type="spellEnd"/>
    <w:r w:rsidRPr="009F6AF7">
      <w:rPr>
        <w:rFonts w:ascii="Times New Roman" w:hAnsi="Times New Roman" w:cs="Times New Roman"/>
        <w:sz w:val="28"/>
        <w:szCs w:val="28"/>
        <w:lang w:val="en-US"/>
      </w:rPr>
      <w:t xml:space="preserve"> Academy</w:t>
    </w:r>
    <w:r w:rsidRPr="009F6AF7">
      <w:rPr>
        <w:rFonts w:ascii="Times New Roman" w:hAnsi="Times New Roman" w:cs="Times New Roman"/>
        <w:sz w:val="28"/>
        <w:szCs w:val="28"/>
        <w:lang w:val="en-US"/>
      </w:rPr>
      <w:tab/>
      <w:t>Current Affairs</w:t>
    </w:r>
    <w:r w:rsidRPr="009F6AF7">
      <w:rPr>
        <w:rFonts w:ascii="Times New Roman" w:hAnsi="Times New Roman" w:cs="Times New Roman"/>
        <w:sz w:val="28"/>
        <w:szCs w:val="28"/>
        <w:lang w:val="en-US"/>
      </w:rPr>
      <w:tab/>
      <w:t>September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16A3F"/>
    <w:multiLevelType w:val="multilevel"/>
    <w:tmpl w:val="9028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44163"/>
    <w:multiLevelType w:val="multilevel"/>
    <w:tmpl w:val="5B2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06ED7"/>
    <w:multiLevelType w:val="multilevel"/>
    <w:tmpl w:val="FA66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8B2FF9"/>
    <w:multiLevelType w:val="multilevel"/>
    <w:tmpl w:val="27CC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9E4C37"/>
    <w:multiLevelType w:val="multilevel"/>
    <w:tmpl w:val="3B7A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261677"/>
    <w:multiLevelType w:val="multilevel"/>
    <w:tmpl w:val="FB209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F76771"/>
    <w:multiLevelType w:val="multilevel"/>
    <w:tmpl w:val="6BEE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843A4E"/>
    <w:multiLevelType w:val="multilevel"/>
    <w:tmpl w:val="FE54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432FBA"/>
    <w:multiLevelType w:val="multilevel"/>
    <w:tmpl w:val="47608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C400BA"/>
    <w:multiLevelType w:val="multilevel"/>
    <w:tmpl w:val="FC04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E26DE2"/>
    <w:multiLevelType w:val="multilevel"/>
    <w:tmpl w:val="7D62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9F43E3"/>
    <w:multiLevelType w:val="multilevel"/>
    <w:tmpl w:val="39943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741F69"/>
    <w:multiLevelType w:val="multilevel"/>
    <w:tmpl w:val="4F4A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0956D7"/>
    <w:multiLevelType w:val="multilevel"/>
    <w:tmpl w:val="698A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594092">
    <w:abstractNumId w:val="6"/>
  </w:num>
  <w:num w:numId="2" w16cid:durableId="1785416544">
    <w:abstractNumId w:val="9"/>
  </w:num>
  <w:num w:numId="3" w16cid:durableId="2068987933">
    <w:abstractNumId w:val="13"/>
  </w:num>
  <w:num w:numId="4" w16cid:durableId="2146510054">
    <w:abstractNumId w:val="10"/>
  </w:num>
  <w:num w:numId="5" w16cid:durableId="1917862876">
    <w:abstractNumId w:val="7"/>
  </w:num>
  <w:num w:numId="6" w16cid:durableId="814834546">
    <w:abstractNumId w:val="1"/>
  </w:num>
  <w:num w:numId="7" w16cid:durableId="1641350800">
    <w:abstractNumId w:val="0"/>
  </w:num>
  <w:num w:numId="8" w16cid:durableId="810488240">
    <w:abstractNumId w:val="12"/>
  </w:num>
  <w:num w:numId="9" w16cid:durableId="1670281189">
    <w:abstractNumId w:val="3"/>
  </w:num>
  <w:num w:numId="10" w16cid:durableId="1020594673">
    <w:abstractNumId w:val="11"/>
  </w:num>
  <w:num w:numId="11" w16cid:durableId="1328628084">
    <w:abstractNumId w:val="2"/>
  </w:num>
  <w:num w:numId="12" w16cid:durableId="847134278">
    <w:abstractNumId w:val="8"/>
  </w:num>
  <w:num w:numId="13" w16cid:durableId="1800104059">
    <w:abstractNumId w:val="4"/>
  </w:num>
  <w:num w:numId="14" w16cid:durableId="2033652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F7"/>
    <w:rsid w:val="000C0714"/>
    <w:rsid w:val="002653EE"/>
    <w:rsid w:val="003173B3"/>
    <w:rsid w:val="004512AA"/>
    <w:rsid w:val="006D4DE9"/>
    <w:rsid w:val="009F6AF7"/>
    <w:rsid w:val="00A47CF3"/>
    <w:rsid w:val="00BE6FFF"/>
    <w:rsid w:val="00C64D1A"/>
    <w:rsid w:val="00D841C4"/>
    <w:rsid w:val="00ED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CCF19"/>
  <w15:chartTrackingRefBased/>
  <w15:docId w15:val="{6DE76CD8-B5BF-4AC3-BB52-163751D0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A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A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A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A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A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A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A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A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A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AF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6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AF7"/>
  </w:style>
  <w:style w:type="paragraph" w:styleId="Footer">
    <w:name w:val="footer"/>
    <w:basedOn w:val="Normal"/>
    <w:link w:val="FooterChar"/>
    <w:uiPriority w:val="99"/>
    <w:unhideWhenUsed/>
    <w:rsid w:val="009F6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2026-09-30T09:56:00Z</dcterms:created>
  <dcterms:modified xsi:type="dcterms:W3CDTF">2026-10-01T09:31:00Z</dcterms:modified>
</cp:coreProperties>
</file>