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31BCF" w14:textId="77777777" w:rsidR="00804544" w:rsidRDefault="00000000">
      <w:pPr>
        <w:jc w:val="center"/>
      </w:pPr>
      <w:r>
        <w:rPr>
          <w:b/>
          <w:sz w:val="40"/>
        </w:rPr>
        <w:t>ORC SAINIK ACADEMY</w:t>
      </w:r>
      <w:r>
        <w:rPr>
          <w:b/>
          <w:sz w:val="34"/>
        </w:rPr>
        <w:br/>
        <w:t>July 2026 Current Affairs</w:t>
      </w:r>
      <w:r>
        <w:rPr>
          <w:b/>
          <w:sz w:val="22"/>
        </w:rPr>
        <w:br/>
        <w:t>CDS | NDA | AFCAT | RIMC | RMS | Sainik School Examinations</w:t>
      </w:r>
    </w:p>
    <w:p w14:paraId="4A7E9EFA" w14:textId="77777777" w:rsidR="00804544" w:rsidRDefault="00000000">
      <w:pPr>
        <w:jc w:val="center"/>
      </w:pPr>
      <w:r>
        <w:rPr>
          <w:i/>
        </w:rPr>
        <w:t>Competitive Examination Current Affairs | One-Liners &amp; Facts</w:t>
      </w:r>
    </w:p>
    <w:p w14:paraId="76A5C14C" w14:textId="77777777" w:rsidR="00804544" w:rsidRDefault="00000000">
      <w:pPr>
        <w:pStyle w:val="Heading1"/>
      </w:pPr>
      <w:r>
        <w:t>July 2026 Current Affairs for Defence &amp; School Entrance Examinations</w:t>
      </w:r>
    </w:p>
    <w:p w14:paraId="4FF570B4" w14:textId="77777777" w:rsidR="00804544" w:rsidRDefault="00000000">
      <w:r>
        <w:t>ORC Sainik Academy presents this month-wise current affairs resource for aspirants preparing for CDS, NDA, AFCAT, RIMC, RMS and Sainik School examinations. The material focuses on high-value factual areas including appointments, retirements, obituaries, important days, awards and honours, defence, science &amp; technology and sports.</w:t>
      </w:r>
    </w:p>
    <w:p w14:paraId="15F1790B" w14:textId="77777777" w:rsidR="00804544" w:rsidRDefault="00000000">
      <w:pPr>
        <w:pStyle w:val="Heading1"/>
      </w:pPr>
      <w:r>
        <w:t>1. Appointments &amp; Important Office Holders</w:t>
      </w:r>
    </w:p>
    <w:tbl>
      <w:tblPr>
        <w:tblStyle w:val="TableGrid"/>
        <w:tblW w:w="0" w:type="auto"/>
        <w:tblLook w:val="04A0" w:firstRow="1" w:lastRow="0" w:firstColumn="1" w:lastColumn="0" w:noHBand="0" w:noVBand="1"/>
      </w:tblPr>
      <w:tblGrid>
        <w:gridCol w:w="3404"/>
        <w:gridCol w:w="3405"/>
        <w:gridCol w:w="3405"/>
      </w:tblGrid>
      <w:tr w:rsidR="00804544" w14:paraId="3DBDA48E" w14:textId="77777777">
        <w:tc>
          <w:tcPr>
            <w:tcW w:w="3408" w:type="dxa"/>
          </w:tcPr>
          <w:p w14:paraId="6BBD51B1" w14:textId="77777777" w:rsidR="00804544" w:rsidRDefault="00000000">
            <w:r>
              <w:t>No.</w:t>
            </w:r>
          </w:p>
        </w:tc>
        <w:tc>
          <w:tcPr>
            <w:tcW w:w="3408" w:type="dxa"/>
          </w:tcPr>
          <w:p w14:paraId="58F3E411" w14:textId="77777777" w:rsidR="00804544" w:rsidRDefault="00000000">
            <w:r>
              <w:t>Topic / Person</w:t>
            </w:r>
          </w:p>
        </w:tc>
        <w:tc>
          <w:tcPr>
            <w:tcW w:w="3408" w:type="dxa"/>
          </w:tcPr>
          <w:p w14:paraId="1F814841" w14:textId="77777777" w:rsidR="00804544" w:rsidRDefault="00000000">
            <w:r>
              <w:t>One-Liner / Key Fact</w:t>
            </w:r>
          </w:p>
        </w:tc>
      </w:tr>
      <w:tr w:rsidR="00804544" w14:paraId="1D3742EF" w14:textId="77777777">
        <w:tc>
          <w:tcPr>
            <w:tcW w:w="3408" w:type="dxa"/>
          </w:tcPr>
          <w:p w14:paraId="2F5EA53E" w14:textId="77777777" w:rsidR="00804544" w:rsidRDefault="00000000">
            <w:r>
              <w:t>1</w:t>
            </w:r>
          </w:p>
        </w:tc>
        <w:tc>
          <w:tcPr>
            <w:tcW w:w="3408" w:type="dxa"/>
          </w:tcPr>
          <w:p w14:paraId="5CF60434" w14:textId="77777777" w:rsidR="00804544" w:rsidRDefault="00000000">
            <w:r>
              <w:t>Gen Dhiraj Seth</w:t>
            </w:r>
          </w:p>
        </w:tc>
        <w:tc>
          <w:tcPr>
            <w:tcW w:w="3408" w:type="dxa"/>
          </w:tcPr>
          <w:p w14:paraId="650C2012" w14:textId="77777777" w:rsidR="00804544" w:rsidRDefault="00000000">
            <w:r>
              <w:t>Assumed charge as Chief of the Army Staff on 1 July 2026; became the 31st COAS.</w:t>
            </w:r>
          </w:p>
        </w:tc>
      </w:tr>
      <w:tr w:rsidR="00804544" w14:paraId="4CFD8AB3" w14:textId="77777777">
        <w:tc>
          <w:tcPr>
            <w:tcW w:w="3408" w:type="dxa"/>
          </w:tcPr>
          <w:p w14:paraId="6C0F8FFB" w14:textId="77777777" w:rsidR="00804544" w:rsidRDefault="00000000">
            <w:r>
              <w:t>2</w:t>
            </w:r>
          </w:p>
        </w:tc>
        <w:tc>
          <w:tcPr>
            <w:tcW w:w="3408" w:type="dxa"/>
          </w:tcPr>
          <w:p w14:paraId="2C138320" w14:textId="77777777" w:rsidR="00804544" w:rsidRDefault="00000000">
            <w:r>
              <w:t>Lt Gen Sandeep Jain</w:t>
            </w:r>
          </w:p>
        </w:tc>
        <w:tc>
          <w:tcPr>
            <w:tcW w:w="3408" w:type="dxa"/>
          </w:tcPr>
          <w:p w14:paraId="039A2EAE" w14:textId="77777777" w:rsidR="00804544" w:rsidRDefault="00000000">
            <w:r>
              <w:t>Assumed appointment as Vice Chief of the Army Staff on 1 July 2026.</w:t>
            </w:r>
          </w:p>
        </w:tc>
      </w:tr>
      <w:tr w:rsidR="00804544" w14:paraId="3DEF3C76" w14:textId="77777777">
        <w:tc>
          <w:tcPr>
            <w:tcW w:w="3408" w:type="dxa"/>
          </w:tcPr>
          <w:p w14:paraId="35BEC56D" w14:textId="77777777" w:rsidR="00804544" w:rsidRDefault="00000000">
            <w:r>
              <w:t>3</w:t>
            </w:r>
          </w:p>
        </w:tc>
        <w:tc>
          <w:tcPr>
            <w:tcW w:w="3408" w:type="dxa"/>
          </w:tcPr>
          <w:p w14:paraId="72A8BC9D" w14:textId="77777777" w:rsidR="00804544" w:rsidRDefault="00000000">
            <w:r>
              <w:t>Lt Gen Rajesh Pushkar</w:t>
            </w:r>
          </w:p>
        </w:tc>
        <w:tc>
          <w:tcPr>
            <w:tcW w:w="3408" w:type="dxa"/>
          </w:tcPr>
          <w:p w14:paraId="4E58C0F4" w14:textId="77777777" w:rsidR="00804544" w:rsidRDefault="00000000">
            <w:r>
              <w:t>Assumed command of the Southern Command.</w:t>
            </w:r>
          </w:p>
        </w:tc>
      </w:tr>
      <w:tr w:rsidR="00804544" w14:paraId="365762AD" w14:textId="77777777">
        <w:tc>
          <w:tcPr>
            <w:tcW w:w="3408" w:type="dxa"/>
          </w:tcPr>
          <w:p w14:paraId="1DEF6352" w14:textId="77777777" w:rsidR="00804544" w:rsidRDefault="00000000">
            <w:r>
              <w:t>4</w:t>
            </w:r>
          </w:p>
        </w:tc>
        <w:tc>
          <w:tcPr>
            <w:tcW w:w="3408" w:type="dxa"/>
          </w:tcPr>
          <w:p w14:paraId="03C1FC36" w14:textId="77777777" w:rsidR="00804544" w:rsidRDefault="00000000">
            <w:r>
              <w:t>Air Marshal Tejinder Singh</w:t>
            </w:r>
          </w:p>
        </w:tc>
        <w:tc>
          <w:tcPr>
            <w:tcW w:w="3408" w:type="dxa"/>
          </w:tcPr>
          <w:p w14:paraId="43F558AB" w14:textId="77777777" w:rsidR="00804544" w:rsidRDefault="00000000">
            <w:r>
              <w:t>Assumed charge as Chief of Integrated Defence Staff to the Chairman, Chiefs of Staff Committee.</w:t>
            </w:r>
          </w:p>
        </w:tc>
      </w:tr>
      <w:tr w:rsidR="00804544" w14:paraId="2E26B343" w14:textId="77777777">
        <w:tc>
          <w:tcPr>
            <w:tcW w:w="3408" w:type="dxa"/>
          </w:tcPr>
          <w:p w14:paraId="5171566C" w14:textId="77777777" w:rsidR="00804544" w:rsidRDefault="00000000">
            <w:r>
              <w:t>5</w:t>
            </w:r>
          </w:p>
        </w:tc>
        <w:tc>
          <w:tcPr>
            <w:tcW w:w="3408" w:type="dxa"/>
          </w:tcPr>
          <w:p w14:paraId="040D4355" w14:textId="77777777" w:rsidR="00804544" w:rsidRDefault="00000000">
            <w:r>
              <w:t>Anurag Jain</w:t>
            </w:r>
          </w:p>
        </w:tc>
        <w:tc>
          <w:tcPr>
            <w:tcW w:w="3408" w:type="dxa"/>
          </w:tcPr>
          <w:p w14:paraId="0BDCBC0B" w14:textId="77777777" w:rsidR="00804544" w:rsidRDefault="00000000">
            <w:r>
              <w:t>Appointed CEO of NITI Aayog.</w:t>
            </w:r>
          </w:p>
        </w:tc>
      </w:tr>
      <w:tr w:rsidR="00804544" w14:paraId="61AFE160" w14:textId="77777777">
        <w:tc>
          <w:tcPr>
            <w:tcW w:w="3408" w:type="dxa"/>
          </w:tcPr>
          <w:p w14:paraId="1DB7CCD6" w14:textId="77777777" w:rsidR="00804544" w:rsidRDefault="00000000">
            <w:r>
              <w:t>6</w:t>
            </w:r>
          </w:p>
        </w:tc>
        <w:tc>
          <w:tcPr>
            <w:tcW w:w="3408" w:type="dxa"/>
          </w:tcPr>
          <w:p w14:paraId="2F39E9C3" w14:textId="77777777" w:rsidR="00804544" w:rsidRDefault="00000000">
            <w:r>
              <w:t>T. Srinivasa Kumar</w:t>
            </w:r>
          </w:p>
        </w:tc>
        <w:tc>
          <w:tcPr>
            <w:tcW w:w="3408" w:type="dxa"/>
          </w:tcPr>
          <w:p w14:paraId="5BC9A445" w14:textId="77777777" w:rsidR="00804544" w:rsidRDefault="00000000">
            <w:r>
              <w:t>Appointed Secretary, Ministry of Earth Sciences.</w:t>
            </w:r>
          </w:p>
        </w:tc>
      </w:tr>
      <w:tr w:rsidR="00804544" w14:paraId="40CD1853" w14:textId="77777777">
        <w:tc>
          <w:tcPr>
            <w:tcW w:w="3408" w:type="dxa"/>
          </w:tcPr>
          <w:p w14:paraId="336618CF" w14:textId="77777777" w:rsidR="00804544" w:rsidRDefault="00000000">
            <w:r>
              <w:t>7</w:t>
            </w:r>
          </w:p>
        </w:tc>
        <w:tc>
          <w:tcPr>
            <w:tcW w:w="3408" w:type="dxa"/>
          </w:tcPr>
          <w:p w14:paraId="6ED29D7B" w14:textId="77777777" w:rsidR="00804544" w:rsidRDefault="00000000">
            <w:r>
              <w:t>Anurag Kumar</w:t>
            </w:r>
          </w:p>
        </w:tc>
        <w:tc>
          <w:tcPr>
            <w:tcW w:w="3408" w:type="dxa"/>
          </w:tcPr>
          <w:p w14:paraId="20F0612F" w14:textId="77777777" w:rsidR="00804544" w:rsidRDefault="00000000">
            <w:r>
              <w:t>Appointed Commissioner of Delhi Police.</w:t>
            </w:r>
          </w:p>
        </w:tc>
      </w:tr>
      <w:tr w:rsidR="00804544" w14:paraId="62467581" w14:textId="77777777">
        <w:tc>
          <w:tcPr>
            <w:tcW w:w="3408" w:type="dxa"/>
          </w:tcPr>
          <w:p w14:paraId="172AF03C" w14:textId="77777777" w:rsidR="00804544" w:rsidRDefault="00000000">
            <w:r>
              <w:t>8</w:t>
            </w:r>
          </w:p>
        </w:tc>
        <w:tc>
          <w:tcPr>
            <w:tcW w:w="3408" w:type="dxa"/>
          </w:tcPr>
          <w:p w14:paraId="654EFD98" w14:textId="77777777" w:rsidR="00804544" w:rsidRDefault="00000000">
            <w:r>
              <w:t>Rajiv Kumar</w:t>
            </w:r>
          </w:p>
        </w:tc>
        <w:tc>
          <w:tcPr>
            <w:tcW w:w="3408" w:type="dxa"/>
          </w:tcPr>
          <w:p w14:paraId="22639B38" w14:textId="77777777" w:rsidR="00804544" w:rsidRDefault="00000000">
            <w:r>
              <w:t>Approved by RBI as part-time Chairman of HDFC Bank.</w:t>
            </w:r>
          </w:p>
        </w:tc>
      </w:tr>
      <w:tr w:rsidR="00804544" w14:paraId="3591A278" w14:textId="77777777">
        <w:tc>
          <w:tcPr>
            <w:tcW w:w="3408" w:type="dxa"/>
          </w:tcPr>
          <w:p w14:paraId="4416BE9D" w14:textId="77777777" w:rsidR="00804544" w:rsidRDefault="00000000">
            <w:r>
              <w:t>9</w:t>
            </w:r>
          </w:p>
        </w:tc>
        <w:tc>
          <w:tcPr>
            <w:tcW w:w="3408" w:type="dxa"/>
          </w:tcPr>
          <w:p w14:paraId="379B6454" w14:textId="77777777" w:rsidR="00804544" w:rsidRDefault="00000000">
            <w:r>
              <w:t>Saadia Zahidi</w:t>
            </w:r>
          </w:p>
        </w:tc>
        <w:tc>
          <w:tcPr>
            <w:tcW w:w="3408" w:type="dxa"/>
          </w:tcPr>
          <w:p w14:paraId="5F64B571" w14:textId="77777777" w:rsidR="00804544" w:rsidRDefault="00000000">
            <w:r>
              <w:t>Selected as the next Director General of IATA.</w:t>
            </w:r>
          </w:p>
        </w:tc>
      </w:tr>
      <w:tr w:rsidR="00804544" w14:paraId="77348EDE" w14:textId="77777777">
        <w:tc>
          <w:tcPr>
            <w:tcW w:w="3408" w:type="dxa"/>
          </w:tcPr>
          <w:p w14:paraId="2F129715" w14:textId="77777777" w:rsidR="00804544" w:rsidRDefault="00000000">
            <w:r>
              <w:t>10</w:t>
            </w:r>
          </w:p>
        </w:tc>
        <w:tc>
          <w:tcPr>
            <w:tcW w:w="3408" w:type="dxa"/>
          </w:tcPr>
          <w:p w14:paraId="773AD106" w14:textId="77777777" w:rsidR="00804544" w:rsidRDefault="00000000">
            <w:r>
              <w:t>Ashiss Kumar Dash</w:t>
            </w:r>
          </w:p>
        </w:tc>
        <w:tc>
          <w:tcPr>
            <w:tcW w:w="3408" w:type="dxa"/>
          </w:tcPr>
          <w:p w14:paraId="2671CF90" w14:textId="77777777" w:rsidR="00804544" w:rsidRDefault="00000000">
            <w:r>
              <w:t>Named CEO-designate of Infosys.</w:t>
            </w:r>
          </w:p>
        </w:tc>
      </w:tr>
      <w:tr w:rsidR="00804544" w14:paraId="0AC21E4A" w14:textId="77777777">
        <w:tc>
          <w:tcPr>
            <w:tcW w:w="3408" w:type="dxa"/>
          </w:tcPr>
          <w:p w14:paraId="3659C665" w14:textId="77777777" w:rsidR="00804544" w:rsidRDefault="00000000">
            <w:r>
              <w:t>11</w:t>
            </w:r>
          </w:p>
        </w:tc>
        <w:tc>
          <w:tcPr>
            <w:tcW w:w="3408" w:type="dxa"/>
          </w:tcPr>
          <w:p w14:paraId="2D1CF253" w14:textId="77777777" w:rsidR="00804544" w:rsidRDefault="00000000">
            <w:r>
              <w:t>Shatmanyu Shrivastava</w:t>
            </w:r>
          </w:p>
        </w:tc>
        <w:tc>
          <w:tcPr>
            <w:tcW w:w="3408" w:type="dxa"/>
          </w:tcPr>
          <w:p w14:paraId="4A8927A1" w14:textId="77777777" w:rsidR="00804544" w:rsidRDefault="00000000">
            <w:r>
              <w:t>Appointed Executive Director (Finance &amp; Accounts) and CFO of LIC.</w:t>
            </w:r>
          </w:p>
        </w:tc>
      </w:tr>
      <w:tr w:rsidR="00804544" w14:paraId="4B4A7F97" w14:textId="77777777">
        <w:tc>
          <w:tcPr>
            <w:tcW w:w="3408" w:type="dxa"/>
          </w:tcPr>
          <w:p w14:paraId="5410A558" w14:textId="77777777" w:rsidR="00804544" w:rsidRDefault="00000000">
            <w:r>
              <w:t>12</w:t>
            </w:r>
          </w:p>
        </w:tc>
        <w:tc>
          <w:tcPr>
            <w:tcW w:w="3408" w:type="dxa"/>
          </w:tcPr>
          <w:p w14:paraId="1DA3FE1B" w14:textId="77777777" w:rsidR="00804544" w:rsidRDefault="00000000">
            <w:r>
              <w:t>Ngulkham Jathom Gangte</w:t>
            </w:r>
          </w:p>
        </w:tc>
        <w:tc>
          <w:tcPr>
            <w:tcW w:w="3408" w:type="dxa"/>
          </w:tcPr>
          <w:p w14:paraId="3758232E" w14:textId="77777777" w:rsidR="00804544" w:rsidRDefault="00000000">
            <w:r>
              <w:t>Appointed India's next Ambassador to Mexico.</w:t>
            </w:r>
          </w:p>
        </w:tc>
      </w:tr>
    </w:tbl>
    <w:p w14:paraId="040DA292" w14:textId="77777777" w:rsidR="00804544" w:rsidRDefault="00804544"/>
    <w:p w14:paraId="1A225EEF" w14:textId="77777777" w:rsidR="00804544" w:rsidRDefault="00000000">
      <w:pPr>
        <w:pStyle w:val="Heading1"/>
      </w:pPr>
      <w:r>
        <w:t>2. Retirement / Change of Office</w:t>
      </w:r>
    </w:p>
    <w:tbl>
      <w:tblPr>
        <w:tblStyle w:val="TableGrid"/>
        <w:tblW w:w="0" w:type="auto"/>
        <w:tblLook w:val="04A0" w:firstRow="1" w:lastRow="0" w:firstColumn="1" w:lastColumn="0" w:noHBand="0" w:noVBand="1"/>
      </w:tblPr>
      <w:tblGrid>
        <w:gridCol w:w="3404"/>
        <w:gridCol w:w="3405"/>
        <w:gridCol w:w="3405"/>
      </w:tblGrid>
      <w:tr w:rsidR="00804544" w14:paraId="60B8A7B6" w14:textId="77777777">
        <w:tc>
          <w:tcPr>
            <w:tcW w:w="3408" w:type="dxa"/>
          </w:tcPr>
          <w:p w14:paraId="33A0AA87" w14:textId="77777777" w:rsidR="00804544" w:rsidRDefault="00000000">
            <w:r>
              <w:t>No.</w:t>
            </w:r>
          </w:p>
        </w:tc>
        <w:tc>
          <w:tcPr>
            <w:tcW w:w="3408" w:type="dxa"/>
          </w:tcPr>
          <w:p w14:paraId="35BABD42" w14:textId="77777777" w:rsidR="00804544" w:rsidRDefault="00000000">
            <w:r>
              <w:t>Topic / Person</w:t>
            </w:r>
          </w:p>
        </w:tc>
        <w:tc>
          <w:tcPr>
            <w:tcW w:w="3408" w:type="dxa"/>
          </w:tcPr>
          <w:p w14:paraId="57FB5A00" w14:textId="77777777" w:rsidR="00804544" w:rsidRDefault="00000000">
            <w:r>
              <w:t>One-Liner / Key Fact</w:t>
            </w:r>
          </w:p>
        </w:tc>
      </w:tr>
      <w:tr w:rsidR="00804544" w14:paraId="075AEF7F" w14:textId="77777777">
        <w:tc>
          <w:tcPr>
            <w:tcW w:w="3408" w:type="dxa"/>
          </w:tcPr>
          <w:p w14:paraId="2706D8AC" w14:textId="77777777" w:rsidR="00804544" w:rsidRDefault="00000000">
            <w:r>
              <w:t>1</w:t>
            </w:r>
          </w:p>
        </w:tc>
        <w:tc>
          <w:tcPr>
            <w:tcW w:w="3408" w:type="dxa"/>
          </w:tcPr>
          <w:p w14:paraId="4CB2F302" w14:textId="77777777" w:rsidR="00804544" w:rsidRDefault="00000000">
            <w:r>
              <w:t>Gen Upendra Dwivedi</w:t>
            </w:r>
          </w:p>
        </w:tc>
        <w:tc>
          <w:tcPr>
            <w:tcW w:w="3408" w:type="dxa"/>
          </w:tcPr>
          <w:p w14:paraId="08217A3B" w14:textId="77777777" w:rsidR="00804544" w:rsidRDefault="00000000">
            <w:r>
              <w:t>Superannuated on 30 June 2026 and relinquished the post of COAS; succeeded by Gen Dhiraj Seth.</w:t>
            </w:r>
          </w:p>
        </w:tc>
      </w:tr>
      <w:tr w:rsidR="00804544" w14:paraId="05D50B6F" w14:textId="77777777">
        <w:tc>
          <w:tcPr>
            <w:tcW w:w="3408" w:type="dxa"/>
          </w:tcPr>
          <w:p w14:paraId="46A2883E" w14:textId="77777777" w:rsidR="00804544" w:rsidRDefault="00000000">
            <w:r>
              <w:t>2</w:t>
            </w:r>
          </w:p>
        </w:tc>
        <w:tc>
          <w:tcPr>
            <w:tcW w:w="3408" w:type="dxa"/>
          </w:tcPr>
          <w:p w14:paraId="645199B3" w14:textId="77777777" w:rsidR="00804544" w:rsidRDefault="00000000">
            <w:r>
              <w:t>Lt Gen Sandeep Jain</w:t>
            </w:r>
          </w:p>
        </w:tc>
        <w:tc>
          <w:tcPr>
            <w:tcW w:w="3408" w:type="dxa"/>
          </w:tcPr>
          <w:p w14:paraId="29824670" w14:textId="77777777" w:rsidR="00804544" w:rsidRDefault="00000000">
            <w:r>
              <w:t>Moved from Army Commander, Southern Command to Vice Chief of Army Staff.</w:t>
            </w:r>
          </w:p>
        </w:tc>
      </w:tr>
      <w:tr w:rsidR="00804544" w14:paraId="5693E8D2" w14:textId="77777777">
        <w:tc>
          <w:tcPr>
            <w:tcW w:w="3408" w:type="dxa"/>
          </w:tcPr>
          <w:p w14:paraId="59246582" w14:textId="77777777" w:rsidR="00804544" w:rsidRDefault="00000000">
            <w:r>
              <w:lastRenderedPageBreak/>
              <w:t>3</w:t>
            </w:r>
          </w:p>
        </w:tc>
        <w:tc>
          <w:tcPr>
            <w:tcW w:w="3408" w:type="dxa"/>
          </w:tcPr>
          <w:p w14:paraId="6457114E" w14:textId="77777777" w:rsidR="00804544" w:rsidRDefault="00000000">
            <w:r>
              <w:t>Dharmendra Pradhan</w:t>
            </w:r>
          </w:p>
        </w:tc>
        <w:tc>
          <w:tcPr>
            <w:tcW w:w="3408" w:type="dxa"/>
          </w:tcPr>
          <w:p w14:paraId="7B3FB872" w14:textId="77777777" w:rsidR="00804544" w:rsidRDefault="00000000">
            <w:r>
              <w:t>Resigned as Union Education Minister; Pralhad Joshi was given charge of the Education Ministry.</w:t>
            </w:r>
          </w:p>
        </w:tc>
      </w:tr>
    </w:tbl>
    <w:p w14:paraId="0357A06D" w14:textId="77777777" w:rsidR="00804544" w:rsidRDefault="00804544"/>
    <w:p w14:paraId="53B22ACC" w14:textId="77777777" w:rsidR="00804544" w:rsidRDefault="00000000">
      <w:pPr>
        <w:pStyle w:val="Heading1"/>
      </w:pPr>
      <w:r>
        <w:t>3. Obituaries</w:t>
      </w:r>
    </w:p>
    <w:tbl>
      <w:tblPr>
        <w:tblStyle w:val="TableGrid"/>
        <w:tblW w:w="0" w:type="auto"/>
        <w:tblLook w:val="04A0" w:firstRow="1" w:lastRow="0" w:firstColumn="1" w:lastColumn="0" w:noHBand="0" w:noVBand="1"/>
      </w:tblPr>
      <w:tblGrid>
        <w:gridCol w:w="3403"/>
        <w:gridCol w:w="3405"/>
        <w:gridCol w:w="3406"/>
      </w:tblGrid>
      <w:tr w:rsidR="00804544" w14:paraId="2FA1D5B3" w14:textId="77777777">
        <w:tc>
          <w:tcPr>
            <w:tcW w:w="3408" w:type="dxa"/>
          </w:tcPr>
          <w:p w14:paraId="7520AC99" w14:textId="77777777" w:rsidR="00804544" w:rsidRDefault="00000000">
            <w:r>
              <w:t>No.</w:t>
            </w:r>
          </w:p>
        </w:tc>
        <w:tc>
          <w:tcPr>
            <w:tcW w:w="3408" w:type="dxa"/>
          </w:tcPr>
          <w:p w14:paraId="018A5748" w14:textId="77777777" w:rsidR="00804544" w:rsidRDefault="00000000">
            <w:r>
              <w:t>Topic / Person</w:t>
            </w:r>
          </w:p>
        </w:tc>
        <w:tc>
          <w:tcPr>
            <w:tcW w:w="3408" w:type="dxa"/>
          </w:tcPr>
          <w:p w14:paraId="334315A3" w14:textId="77777777" w:rsidR="00804544" w:rsidRDefault="00000000">
            <w:r>
              <w:t>One-Liner / Key Fact</w:t>
            </w:r>
          </w:p>
        </w:tc>
      </w:tr>
      <w:tr w:rsidR="00804544" w14:paraId="62F5CDC8" w14:textId="77777777">
        <w:tc>
          <w:tcPr>
            <w:tcW w:w="3408" w:type="dxa"/>
          </w:tcPr>
          <w:p w14:paraId="6E8FFDF1" w14:textId="77777777" w:rsidR="00804544" w:rsidRDefault="00000000">
            <w:r>
              <w:t>1</w:t>
            </w:r>
          </w:p>
        </w:tc>
        <w:tc>
          <w:tcPr>
            <w:tcW w:w="3408" w:type="dxa"/>
          </w:tcPr>
          <w:p w14:paraId="250DFACE" w14:textId="77777777" w:rsidR="00804544" w:rsidRDefault="00000000">
            <w:r>
              <w:t>Gen Vishwa Nath Sharma</w:t>
            </w:r>
          </w:p>
        </w:tc>
        <w:tc>
          <w:tcPr>
            <w:tcW w:w="3408" w:type="dxa"/>
          </w:tcPr>
          <w:p w14:paraId="245B7074" w14:textId="77777777" w:rsidR="00804544" w:rsidRDefault="00000000">
            <w:r>
              <w:t>Former 15th Chief of Army Staff; died in July 2026.</w:t>
            </w:r>
          </w:p>
        </w:tc>
      </w:tr>
      <w:tr w:rsidR="00804544" w14:paraId="72B8E9FC" w14:textId="77777777">
        <w:tc>
          <w:tcPr>
            <w:tcW w:w="3408" w:type="dxa"/>
          </w:tcPr>
          <w:p w14:paraId="0AE461FA" w14:textId="77777777" w:rsidR="00804544" w:rsidRDefault="00000000">
            <w:r>
              <w:t>2</w:t>
            </w:r>
          </w:p>
        </w:tc>
        <w:tc>
          <w:tcPr>
            <w:tcW w:w="3408" w:type="dxa"/>
          </w:tcPr>
          <w:p w14:paraId="768F7202" w14:textId="77777777" w:rsidR="00804544" w:rsidRDefault="00000000">
            <w:r>
              <w:t>Teejan Bai</w:t>
            </w:r>
          </w:p>
        </w:tc>
        <w:tc>
          <w:tcPr>
            <w:tcW w:w="3408" w:type="dxa"/>
          </w:tcPr>
          <w:p w14:paraId="7815ADC9" w14:textId="77777777" w:rsidR="00804544" w:rsidRDefault="00000000">
            <w:r>
              <w:t>Legendary Pandavani folk singer and Padma Vibhushan awardee.</w:t>
            </w:r>
          </w:p>
        </w:tc>
      </w:tr>
      <w:tr w:rsidR="00804544" w14:paraId="3708C638" w14:textId="77777777">
        <w:tc>
          <w:tcPr>
            <w:tcW w:w="3408" w:type="dxa"/>
          </w:tcPr>
          <w:p w14:paraId="3AF54D07" w14:textId="77777777" w:rsidR="00804544" w:rsidRDefault="00000000">
            <w:r>
              <w:t>3</w:t>
            </w:r>
          </w:p>
        </w:tc>
        <w:tc>
          <w:tcPr>
            <w:tcW w:w="3408" w:type="dxa"/>
          </w:tcPr>
          <w:p w14:paraId="6F98CF58" w14:textId="77777777" w:rsidR="00804544" w:rsidRDefault="00000000">
            <w:r>
              <w:t>S. Janaki</w:t>
            </w:r>
          </w:p>
        </w:tc>
        <w:tc>
          <w:tcPr>
            <w:tcW w:w="3408" w:type="dxa"/>
          </w:tcPr>
          <w:p w14:paraId="54575FF3" w14:textId="77777777" w:rsidR="00804544" w:rsidRDefault="00000000">
            <w:r>
              <w:t>Celebrated playback singer, popularly known as the 'Nightingale of South India'.</w:t>
            </w:r>
          </w:p>
        </w:tc>
      </w:tr>
      <w:tr w:rsidR="00804544" w14:paraId="09D1D7C4" w14:textId="77777777">
        <w:tc>
          <w:tcPr>
            <w:tcW w:w="3408" w:type="dxa"/>
          </w:tcPr>
          <w:p w14:paraId="66A91D1F" w14:textId="77777777" w:rsidR="00804544" w:rsidRDefault="00000000">
            <w:r>
              <w:t>4</w:t>
            </w:r>
          </w:p>
        </w:tc>
        <w:tc>
          <w:tcPr>
            <w:tcW w:w="3408" w:type="dxa"/>
          </w:tcPr>
          <w:p w14:paraId="00CF12BF" w14:textId="77777777" w:rsidR="00804544" w:rsidRDefault="00000000">
            <w:r>
              <w:t>Girish Bharadwaj</w:t>
            </w:r>
          </w:p>
        </w:tc>
        <w:tc>
          <w:tcPr>
            <w:tcW w:w="3408" w:type="dxa"/>
          </w:tcPr>
          <w:p w14:paraId="230ECCC1" w14:textId="77777777" w:rsidR="00804544" w:rsidRDefault="00000000">
            <w:r>
              <w:t>Padma Shri awardee engineer known for low-cost suspension bridges; known as the 'Bridge Man of India'.</w:t>
            </w:r>
          </w:p>
        </w:tc>
      </w:tr>
      <w:tr w:rsidR="00804544" w14:paraId="63E80FC7" w14:textId="77777777">
        <w:tc>
          <w:tcPr>
            <w:tcW w:w="3408" w:type="dxa"/>
          </w:tcPr>
          <w:p w14:paraId="524F3C67" w14:textId="77777777" w:rsidR="00804544" w:rsidRDefault="00000000">
            <w:r>
              <w:t>5</w:t>
            </w:r>
          </w:p>
        </w:tc>
        <w:tc>
          <w:tcPr>
            <w:tcW w:w="3408" w:type="dxa"/>
          </w:tcPr>
          <w:p w14:paraId="44CD1478" w14:textId="77777777" w:rsidR="00804544" w:rsidRDefault="00000000">
            <w:r>
              <w:t>R. Chezhiyan</w:t>
            </w:r>
          </w:p>
        </w:tc>
        <w:tc>
          <w:tcPr>
            <w:tcW w:w="3408" w:type="dxa"/>
          </w:tcPr>
          <w:p w14:paraId="0A97280C" w14:textId="77777777" w:rsidR="00804544" w:rsidRDefault="00000000">
            <w:r>
              <w:t>National Award-winning cinematographer, director and writer.</w:t>
            </w:r>
          </w:p>
        </w:tc>
      </w:tr>
      <w:tr w:rsidR="00804544" w14:paraId="4042FB86" w14:textId="77777777">
        <w:tc>
          <w:tcPr>
            <w:tcW w:w="3408" w:type="dxa"/>
          </w:tcPr>
          <w:p w14:paraId="58B220B4" w14:textId="77777777" w:rsidR="00804544" w:rsidRDefault="00000000">
            <w:r>
              <w:t>6</w:t>
            </w:r>
          </w:p>
        </w:tc>
        <w:tc>
          <w:tcPr>
            <w:tcW w:w="3408" w:type="dxa"/>
          </w:tcPr>
          <w:p w14:paraId="449D8A4F" w14:textId="77777777" w:rsidR="00804544" w:rsidRDefault="00000000">
            <w:r>
              <w:t>Pandit Pratap Pawar</w:t>
            </w:r>
          </w:p>
        </w:tc>
        <w:tc>
          <w:tcPr>
            <w:tcW w:w="3408" w:type="dxa"/>
          </w:tcPr>
          <w:p w14:paraId="6ACFC845" w14:textId="77777777" w:rsidR="00804544" w:rsidRDefault="00000000">
            <w:r>
              <w:t>Padma Shri-honoured Kathak exponent and disciple of Pandit Birju Maharaj.</w:t>
            </w:r>
          </w:p>
        </w:tc>
      </w:tr>
      <w:tr w:rsidR="00804544" w14:paraId="46BDB8C8" w14:textId="77777777">
        <w:tc>
          <w:tcPr>
            <w:tcW w:w="3408" w:type="dxa"/>
          </w:tcPr>
          <w:p w14:paraId="64B81247" w14:textId="77777777" w:rsidR="00804544" w:rsidRDefault="00000000">
            <w:r>
              <w:t>7</w:t>
            </w:r>
          </w:p>
        </w:tc>
        <w:tc>
          <w:tcPr>
            <w:tcW w:w="3408" w:type="dxa"/>
          </w:tcPr>
          <w:p w14:paraId="04A21C64" w14:textId="77777777" w:rsidR="00804544" w:rsidRDefault="00000000">
            <w:r>
              <w:t>Moozhikkal Pankajakshi</w:t>
            </w:r>
          </w:p>
        </w:tc>
        <w:tc>
          <w:tcPr>
            <w:tcW w:w="3408" w:type="dxa"/>
          </w:tcPr>
          <w:p w14:paraId="5A27DFB3" w14:textId="77777777" w:rsidR="00804544" w:rsidRDefault="00000000">
            <w:r>
              <w:t>Padma Shri awardee associated with Kerala's Nokkuvidya Pavakkali puppetry.</w:t>
            </w:r>
          </w:p>
        </w:tc>
      </w:tr>
    </w:tbl>
    <w:p w14:paraId="7766B9ED" w14:textId="77777777" w:rsidR="00804544" w:rsidRDefault="00804544"/>
    <w:p w14:paraId="3AF7C12B" w14:textId="77777777" w:rsidR="00804544" w:rsidRDefault="00000000">
      <w:pPr>
        <w:pStyle w:val="Heading1"/>
      </w:pPr>
      <w:r>
        <w:t>4. Important Days – July 2026</w:t>
      </w:r>
    </w:p>
    <w:tbl>
      <w:tblPr>
        <w:tblStyle w:val="TableGrid"/>
        <w:tblW w:w="0" w:type="auto"/>
        <w:tblLook w:val="04A0" w:firstRow="1" w:lastRow="0" w:firstColumn="1" w:lastColumn="0" w:noHBand="0" w:noVBand="1"/>
      </w:tblPr>
      <w:tblGrid>
        <w:gridCol w:w="3405"/>
        <w:gridCol w:w="3404"/>
        <w:gridCol w:w="3405"/>
      </w:tblGrid>
      <w:tr w:rsidR="00804544" w14:paraId="3038E74F" w14:textId="77777777">
        <w:tc>
          <w:tcPr>
            <w:tcW w:w="3408" w:type="dxa"/>
          </w:tcPr>
          <w:p w14:paraId="4DBA6311" w14:textId="77777777" w:rsidR="00804544" w:rsidRDefault="00000000">
            <w:r>
              <w:t>No.</w:t>
            </w:r>
          </w:p>
        </w:tc>
        <w:tc>
          <w:tcPr>
            <w:tcW w:w="3408" w:type="dxa"/>
          </w:tcPr>
          <w:p w14:paraId="027751DB" w14:textId="77777777" w:rsidR="00804544" w:rsidRDefault="00000000">
            <w:r>
              <w:t>Topic / Person</w:t>
            </w:r>
          </w:p>
        </w:tc>
        <w:tc>
          <w:tcPr>
            <w:tcW w:w="3408" w:type="dxa"/>
          </w:tcPr>
          <w:p w14:paraId="368BE765" w14:textId="77777777" w:rsidR="00804544" w:rsidRDefault="00000000">
            <w:r>
              <w:t>One-Liner / Key Fact</w:t>
            </w:r>
          </w:p>
        </w:tc>
      </w:tr>
      <w:tr w:rsidR="00804544" w14:paraId="3992B4DF" w14:textId="77777777">
        <w:tc>
          <w:tcPr>
            <w:tcW w:w="3408" w:type="dxa"/>
          </w:tcPr>
          <w:p w14:paraId="120E9579" w14:textId="77777777" w:rsidR="00804544" w:rsidRDefault="00000000">
            <w:r>
              <w:t>1</w:t>
            </w:r>
          </w:p>
        </w:tc>
        <w:tc>
          <w:tcPr>
            <w:tcW w:w="3408" w:type="dxa"/>
          </w:tcPr>
          <w:p w14:paraId="5488F947" w14:textId="77777777" w:rsidR="00804544" w:rsidRDefault="00000000">
            <w:r>
              <w:t>1 July</w:t>
            </w:r>
          </w:p>
        </w:tc>
        <w:tc>
          <w:tcPr>
            <w:tcW w:w="3408" w:type="dxa"/>
          </w:tcPr>
          <w:p w14:paraId="25D00D15" w14:textId="77777777" w:rsidR="00804544" w:rsidRDefault="00000000">
            <w:r>
              <w:t>National Doctors' Day.</w:t>
            </w:r>
          </w:p>
        </w:tc>
      </w:tr>
      <w:tr w:rsidR="00804544" w14:paraId="762CCEF4" w14:textId="77777777">
        <w:tc>
          <w:tcPr>
            <w:tcW w:w="3408" w:type="dxa"/>
          </w:tcPr>
          <w:p w14:paraId="4C31AB79" w14:textId="77777777" w:rsidR="00804544" w:rsidRDefault="00000000">
            <w:r>
              <w:t>2</w:t>
            </w:r>
          </w:p>
        </w:tc>
        <w:tc>
          <w:tcPr>
            <w:tcW w:w="3408" w:type="dxa"/>
          </w:tcPr>
          <w:p w14:paraId="288C2058" w14:textId="77777777" w:rsidR="00804544" w:rsidRDefault="00000000">
            <w:r>
              <w:t>1–7 July</w:t>
            </w:r>
          </w:p>
        </w:tc>
        <w:tc>
          <w:tcPr>
            <w:tcW w:w="3408" w:type="dxa"/>
          </w:tcPr>
          <w:p w14:paraId="22C18C37" w14:textId="77777777" w:rsidR="00804544" w:rsidRDefault="00000000">
            <w:r>
              <w:t>Van Mahotsav.</w:t>
            </w:r>
          </w:p>
        </w:tc>
      </w:tr>
      <w:tr w:rsidR="00804544" w14:paraId="63CFC560" w14:textId="77777777">
        <w:tc>
          <w:tcPr>
            <w:tcW w:w="3408" w:type="dxa"/>
          </w:tcPr>
          <w:p w14:paraId="300C5097" w14:textId="77777777" w:rsidR="00804544" w:rsidRDefault="00000000">
            <w:r>
              <w:t>3</w:t>
            </w:r>
          </w:p>
        </w:tc>
        <w:tc>
          <w:tcPr>
            <w:tcW w:w="3408" w:type="dxa"/>
          </w:tcPr>
          <w:p w14:paraId="637C84B3" w14:textId="77777777" w:rsidR="00804544" w:rsidRDefault="00000000">
            <w:r>
              <w:t>11 July</w:t>
            </w:r>
          </w:p>
        </w:tc>
        <w:tc>
          <w:tcPr>
            <w:tcW w:w="3408" w:type="dxa"/>
          </w:tcPr>
          <w:p w14:paraId="3AFBAAAF" w14:textId="77777777" w:rsidR="00804544" w:rsidRDefault="00000000">
            <w:r>
              <w:t>World Population Day.</w:t>
            </w:r>
          </w:p>
        </w:tc>
      </w:tr>
      <w:tr w:rsidR="00804544" w14:paraId="03AB2747" w14:textId="77777777">
        <w:tc>
          <w:tcPr>
            <w:tcW w:w="3408" w:type="dxa"/>
          </w:tcPr>
          <w:p w14:paraId="34D3F0DB" w14:textId="77777777" w:rsidR="00804544" w:rsidRDefault="00000000">
            <w:r>
              <w:t>4</w:t>
            </w:r>
          </w:p>
        </w:tc>
        <w:tc>
          <w:tcPr>
            <w:tcW w:w="3408" w:type="dxa"/>
          </w:tcPr>
          <w:p w14:paraId="41CBDA80" w14:textId="77777777" w:rsidR="00804544" w:rsidRDefault="00000000">
            <w:r>
              <w:t>15 July</w:t>
            </w:r>
          </w:p>
        </w:tc>
        <w:tc>
          <w:tcPr>
            <w:tcW w:w="3408" w:type="dxa"/>
          </w:tcPr>
          <w:p w14:paraId="448A2B47" w14:textId="77777777" w:rsidR="00804544" w:rsidRDefault="00000000">
            <w:r>
              <w:t>World Youth Skills Day.</w:t>
            </w:r>
          </w:p>
        </w:tc>
      </w:tr>
      <w:tr w:rsidR="00804544" w14:paraId="3A03535B" w14:textId="77777777">
        <w:tc>
          <w:tcPr>
            <w:tcW w:w="3408" w:type="dxa"/>
          </w:tcPr>
          <w:p w14:paraId="580E7228" w14:textId="77777777" w:rsidR="00804544" w:rsidRDefault="00000000">
            <w:r>
              <w:t>5</w:t>
            </w:r>
          </w:p>
        </w:tc>
        <w:tc>
          <w:tcPr>
            <w:tcW w:w="3408" w:type="dxa"/>
          </w:tcPr>
          <w:p w14:paraId="3D3E5E8B" w14:textId="77777777" w:rsidR="00804544" w:rsidRDefault="00000000">
            <w:r>
              <w:t>17 July</w:t>
            </w:r>
          </w:p>
        </w:tc>
        <w:tc>
          <w:tcPr>
            <w:tcW w:w="3408" w:type="dxa"/>
          </w:tcPr>
          <w:p w14:paraId="1CBDD78F" w14:textId="77777777" w:rsidR="00804544" w:rsidRDefault="00000000">
            <w:r>
              <w:t>World Day for International Justice.</w:t>
            </w:r>
          </w:p>
        </w:tc>
      </w:tr>
      <w:tr w:rsidR="00804544" w14:paraId="32A9ED9A" w14:textId="77777777">
        <w:tc>
          <w:tcPr>
            <w:tcW w:w="3408" w:type="dxa"/>
          </w:tcPr>
          <w:p w14:paraId="2CA18BB3" w14:textId="77777777" w:rsidR="00804544" w:rsidRDefault="00000000">
            <w:r>
              <w:t>6</w:t>
            </w:r>
          </w:p>
        </w:tc>
        <w:tc>
          <w:tcPr>
            <w:tcW w:w="3408" w:type="dxa"/>
          </w:tcPr>
          <w:p w14:paraId="4C790A00" w14:textId="77777777" w:rsidR="00804544" w:rsidRDefault="00000000">
            <w:r>
              <w:t>18 July</w:t>
            </w:r>
          </w:p>
        </w:tc>
        <w:tc>
          <w:tcPr>
            <w:tcW w:w="3408" w:type="dxa"/>
          </w:tcPr>
          <w:p w14:paraId="5A816FC6" w14:textId="77777777" w:rsidR="00804544" w:rsidRDefault="00000000">
            <w:r>
              <w:t>Nelson Mandela International Day.</w:t>
            </w:r>
          </w:p>
        </w:tc>
      </w:tr>
      <w:tr w:rsidR="00804544" w14:paraId="78FF6B1C" w14:textId="77777777">
        <w:tc>
          <w:tcPr>
            <w:tcW w:w="3408" w:type="dxa"/>
          </w:tcPr>
          <w:p w14:paraId="3C0CEB49" w14:textId="77777777" w:rsidR="00804544" w:rsidRDefault="00000000">
            <w:r>
              <w:t>7</w:t>
            </w:r>
          </w:p>
        </w:tc>
        <w:tc>
          <w:tcPr>
            <w:tcW w:w="3408" w:type="dxa"/>
          </w:tcPr>
          <w:p w14:paraId="56AB2E27" w14:textId="77777777" w:rsidR="00804544" w:rsidRDefault="00000000">
            <w:r>
              <w:t>26 July</w:t>
            </w:r>
          </w:p>
        </w:tc>
        <w:tc>
          <w:tcPr>
            <w:tcW w:w="3408" w:type="dxa"/>
          </w:tcPr>
          <w:p w14:paraId="001677D2" w14:textId="77777777" w:rsidR="00804544" w:rsidRDefault="00000000">
            <w:r>
              <w:t>Kargil Vijay Diwas – commemorates India's victory in the 1999 Kargil War.</w:t>
            </w:r>
          </w:p>
        </w:tc>
      </w:tr>
      <w:tr w:rsidR="00804544" w14:paraId="08BFD7DF" w14:textId="77777777">
        <w:tc>
          <w:tcPr>
            <w:tcW w:w="3408" w:type="dxa"/>
          </w:tcPr>
          <w:p w14:paraId="79BCF75F" w14:textId="77777777" w:rsidR="00804544" w:rsidRDefault="00000000">
            <w:r>
              <w:t>8</w:t>
            </w:r>
          </w:p>
        </w:tc>
        <w:tc>
          <w:tcPr>
            <w:tcW w:w="3408" w:type="dxa"/>
          </w:tcPr>
          <w:p w14:paraId="616AFC35" w14:textId="77777777" w:rsidR="00804544" w:rsidRDefault="00000000">
            <w:r>
              <w:t>28 July</w:t>
            </w:r>
          </w:p>
        </w:tc>
        <w:tc>
          <w:tcPr>
            <w:tcW w:w="3408" w:type="dxa"/>
          </w:tcPr>
          <w:p w14:paraId="605A7177" w14:textId="77777777" w:rsidR="00804544" w:rsidRDefault="00000000">
            <w:r>
              <w:t>World Hepatitis Day.</w:t>
            </w:r>
          </w:p>
        </w:tc>
      </w:tr>
      <w:tr w:rsidR="00804544" w14:paraId="3FE0354A" w14:textId="77777777">
        <w:tc>
          <w:tcPr>
            <w:tcW w:w="3408" w:type="dxa"/>
          </w:tcPr>
          <w:p w14:paraId="42C9403B" w14:textId="77777777" w:rsidR="00804544" w:rsidRDefault="00000000">
            <w:r>
              <w:t>9</w:t>
            </w:r>
          </w:p>
        </w:tc>
        <w:tc>
          <w:tcPr>
            <w:tcW w:w="3408" w:type="dxa"/>
          </w:tcPr>
          <w:p w14:paraId="3DB1F671" w14:textId="77777777" w:rsidR="00804544" w:rsidRDefault="00000000">
            <w:r>
              <w:t>29 July</w:t>
            </w:r>
          </w:p>
        </w:tc>
        <w:tc>
          <w:tcPr>
            <w:tcW w:w="3408" w:type="dxa"/>
          </w:tcPr>
          <w:p w14:paraId="6F48332D" w14:textId="77777777" w:rsidR="00804544" w:rsidRDefault="00000000">
            <w:r>
              <w:t>International Tiger Day.</w:t>
            </w:r>
          </w:p>
        </w:tc>
      </w:tr>
    </w:tbl>
    <w:p w14:paraId="1769401C" w14:textId="77777777" w:rsidR="00804544" w:rsidRDefault="00804544"/>
    <w:p w14:paraId="3BCD3F0D" w14:textId="77777777" w:rsidR="00804544" w:rsidRDefault="00000000">
      <w:pPr>
        <w:pStyle w:val="Heading1"/>
      </w:pPr>
      <w:r>
        <w:t>5. Defence Current Affairs</w:t>
      </w:r>
    </w:p>
    <w:tbl>
      <w:tblPr>
        <w:tblStyle w:val="TableGrid"/>
        <w:tblW w:w="0" w:type="auto"/>
        <w:tblLook w:val="04A0" w:firstRow="1" w:lastRow="0" w:firstColumn="1" w:lastColumn="0" w:noHBand="0" w:noVBand="1"/>
      </w:tblPr>
      <w:tblGrid>
        <w:gridCol w:w="3404"/>
        <w:gridCol w:w="3405"/>
        <w:gridCol w:w="3405"/>
      </w:tblGrid>
      <w:tr w:rsidR="00804544" w14:paraId="5BB3074F" w14:textId="77777777">
        <w:tc>
          <w:tcPr>
            <w:tcW w:w="3408" w:type="dxa"/>
          </w:tcPr>
          <w:p w14:paraId="4BF89722" w14:textId="77777777" w:rsidR="00804544" w:rsidRDefault="00000000">
            <w:r>
              <w:t>No.</w:t>
            </w:r>
          </w:p>
        </w:tc>
        <w:tc>
          <w:tcPr>
            <w:tcW w:w="3408" w:type="dxa"/>
          </w:tcPr>
          <w:p w14:paraId="1ACAE326" w14:textId="77777777" w:rsidR="00804544" w:rsidRDefault="00000000">
            <w:r>
              <w:t>Topic / Person</w:t>
            </w:r>
          </w:p>
        </w:tc>
        <w:tc>
          <w:tcPr>
            <w:tcW w:w="3408" w:type="dxa"/>
          </w:tcPr>
          <w:p w14:paraId="7478DC94" w14:textId="77777777" w:rsidR="00804544" w:rsidRDefault="00000000">
            <w:r>
              <w:t>One-Liner / Key Fact</w:t>
            </w:r>
          </w:p>
        </w:tc>
      </w:tr>
      <w:tr w:rsidR="00804544" w14:paraId="1C2C2F70" w14:textId="77777777">
        <w:tc>
          <w:tcPr>
            <w:tcW w:w="3408" w:type="dxa"/>
          </w:tcPr>
          <w:p w14:paraId="7E2C511D" w14:textId="77777777" w:rsidR="00804544" w:rsidRDefault="00000000">
            <w:r>
              <w:t>1</w:t>
            </w:r>
          </w:p>
        </w:tc>
        <w:tc>
          <w:tcPr>
            <w:tcW w:w="3408" w:type="dxa"/>
          </w:tcPr>
          <w:p w14:paraId="0530C990" w14:textId="77777777" w:rsidR="00804544" w:rsidRDefault="00000000">
            <w:r>
              <w:t>Army leadership</w:t>
            </w:r>
          </w:p>
        </w:tc>
        <w:tc>
          <w:tcPr>
            <w:tcW w:w="3408" w:type="dxa"/>
          </w:tcPr>
          <w:p w14:paraId="3BB14EE3" w14:textId="77777777" w:rsidR="00804544" w:rsidRDefault="00000000">
            <w:r>
              <w:t>Gen Dhiraj Seth became the 31st Chief of Army Staff.</w:t>
            </w:r>
          </w:p>
        </w:tc>
      </w:tr>
      <w:tr w:rsidR="00804544" w14:paraId="3B5FB565" w14:textId="77777777">
        <w:tc>
          <w:tcPr>
            <w:tcW w:w="3408" w:type="dxa"/>
          </w:tcPr>
          <w:p w14:paraId="66248E69" w14:textId="77777777" w:rsidR="00804544" w:rsidRDefault="00000000">
            <w:r>
              <w:t>2</w:t>
            </w:r>
          </w:p>
        </w:tc>
        <w:tc>
          <w:tcPr>
            <w:tcW w:w="3408" w:type="dxa"/>
          </w:tcPr>
          <w:p w14:paraId="2378513A" w14:textId="77777777" w:rsidR="00804544" w:rsidRDefault="00000000">
            <w:r>
              <w:t>Army command</w:t>
            </w:r>
          </w:p>
        </w:tc>
        <w:tc>
          <w:tcPr>
            <w:tcW w:w="3408" w:type="dxa"/>
          </w:tcPr>
          <w:p w14:paraId="59D0D3F1" w14:textId="77777777" w:rsidR="00804544" w:rsidRDefault="00000000">
            <w:r>
              <w:t>Lt Gen Sandeep Jain became Vice Chief of Army Staff; Lt Gen Rajesh Pushkar took command of Southern Command.</w:t>
            </w:r>
          </w:p>
        </w:tc>
      </w:tr>
      <w:tr w:rsidR="00804544" w14:paraId="638120B1" w14:textId="77777777">
        <w:tc>
          <w:tcPr>
            <w:tcW w:w="3408" w:type="dxa"/>
          </w:tcPr>
          <w:p w14:paraId="61BEAC4C" w14:textId="77777777" w:rsidR="00804544" w:rsidRDefault="00000000">
            <w:r>
              <w:t>3</w:t>
            </w:r>
          </w:p>
        </w:tc>
        <w:tc>
          <w:tcPr>
            <w:tcW w:w="3408" w:type="dxa"/>
          </w:tcPr>
          <w:p w14:paraId="6AE4B9D2" w14:textId="77777777" w:rsidR="00804544" w:rsidRDefault="00000000">
            <w:r>
              <w:t>Integrated Defence</w:t>
            </w:r>
          </w:p>
        </w:tc>
        <w:tc>
          <w:tcPr>
            <w:tcW w:w="3408" w:type="dxa"/>
          </w:tcPr>
          <w:p w14:paraId="63B9A1CD" w14:textId="77777777" w:rsidR="00804544" w:rsidRDefault="00000000">
            <w:r>
              <w:t xml:space="preserve">Air Marshal Tejinder Singh </w:t>
            </w:r>
            <w:r>
              <w:lastRenderedPageBreak/>
              <w:t>assumed charge as CISC.</w:t>
            </w:r>
          </w:p>
        </w:tc>
      </w:tr>
      <w:tr w:rsidR="00804544" w14:paraId="5DA10C7D" w14:textId="77777777">
        <w:tc>
          <w:tcPr>
            <w:tcW w:w="3408" w:type="dxa"/>
          </w:tcPr>
          <w:p w14:paraId="6BD023BA" w14:textId="77777777" w:rsidR="00804544" w:rsidRDefault="00000000">
            <w:r>
              <w:lastRenderedPageBreak/>
              <w:t>4</w:t>
            </w:r>
          </w:p>
        </w:tc>
        <w:tc>
          <w:tcPr>
            <w:tcW w:w="3408" w:type="dxa"/>
          </w:tcPr>
          <w:p w14:paraId="2AF79952" w14:textId="77777777" w:rsidR="00804544" w:rsidRDefault="00000000">
            <w:r>
              <w:t>India–Rwanda</w:t>
            </w:r>
          </w:p>
        </w:tc>
        <w:tc>
          <w:tcPr>
            <w:tcW w:w="3408" w:type="dxa"/>
          </w:tcPr>
          <w:p w14:paraId="77C1B747" w14:textId="77777777" w:rsidR="00804544" w:rsidRDefault="00000000">
            <w:r>
              <w:t>2nd Joint Defence Cooperation Committee meeting was held in New Delhi on 6–7 July; cooperation included training, exercises, medical cooperation and defence industry.</w:t>
            </w:r>
          </w:p>
        </w:tc>
      </w:tr>
      <w:tr w:rsidR="00804544" w14:paraId="468769BE" w14:textId="77777777">
        <w:tc>
          <w:tcPr>
            <w:tcW w:w="3408" w:type="dxa"/>
          </w:tcPr>
          <w:p w14:paraId="0668EE42" w14:textId="77777777" w:rsidR="00804544" w:rsidRDefault="00000000">
            <w:r>
              <w:t>5</w:t>
            </w:r>
          </w:p>
        </w:tc>
        <w:tc>
          <w:tcPr>
            <w:tcW w:w="3408" w:type="dxa"/>
          </w:tcPr>
          <w:p w14:paraId="0288FB19" w14:textId="77777777" w:rsidR="00804544" w:rsidRDefault="00000000">
            <w:r>
              <w:t>Samudra Pradakshina</w:t>
            </w:r>
          </w:p>
        </w:tc>
        <w:tc>
          <w:tcPr>
            <w:tcW w:w="3408" w:type="dxa"/>
          </w:tcPr>
          <w:p w14:paraId="5C15AC7F" w14:textId="77777777" w:rsidR="00804544" w:rsidRDefault="00000000">
            <w:r>
              <w:t>Concluded as a tri-services all-women circumnavigation sailing expedition.</w:t>
            </w:r>
          </w:p>
        </w:tc>
      </w:tr>
      <w:tr w:rsidR="00804544" w14:paraId="5D0FE0FB" w14:textId="77777777">
        <w:tc>
          <w:tcPr>
            <w:tcW w:w="3408" w:type="dxa"/>
          </w:tcPr>
          <w:p w14:paraId="53F07431" w14:textId="77777777" w:rsidR="00804544" w:rsidRDefault="00000000">
            <w:r>
              <w:t>6</w:t>
            </w:r>
          </w:p>
        </w:tc>
        <w:tc>
          <w:tcPr>
            <w:tcW w:w="3408" w:type="dxa"/>
          </w:tcPr>
          <w:p w14:paraId="4AA6514B" w14:textId="77777777" w:rsidR="00804544" w:rsidRDefault="00000000">
            <w:r>
              <w:t>INS Malvan</w:t>
            </w:r>
          </w:p>
        </w:tc>
        <w:tc>
          <w:tcPr>
            <w:tcW w:w="3408" w:type="dxa"/>
          </w:tcPr>
          <w:p w14:paraId="69898DC0" w14:textId="77777777" w:rsidR="00804544" w:rsidRDefault="00000000">
            <w:r>
              <w:t>Indian Navy commissioned the second Mahe-class Anti-Submarine Warfare Shallow Water Craft.</w:t>
            </w:r>
          </w:p>
        </w:tc>
      </w:tr>
      <w:tr w:rsidR="00804544" w14:paraId="67271C4D" w14:textId="77777777">
        <w:tc>
          <w:tcPr>
            <w:tcW w:w="3408" w:type="dxa"/>
          </w:tcPr>
          <w:p w14:paraId="4536DC0B" w14:textId="77777777" w:rsidR="00804544" w:rsidRDefault="00000000">
            <w:r>
              <w:t>7</w:t>
            </w:r>
          </w:p>
        </w:tc>
        <w:tc>
          <w:tcPr>
            <w:tcW w:w="3408" w:type="dxa"/>
          </w:tcPr>
          <w:p w14:paraId="64A46A2F" w14:textId="77777777" w:rsidR="00804544" w:rsidRDefault="00000000">
            <w:r>
              <w:t>Kusha</w:t>
            </w:r>
          </w:p>
        </w:tc>
        <w:tc>
          <w:tcPr>
            <w:tcW w:w="3408" w:type="dxa"/>
          </w:tcPr>
          <w:p w14:paraId="128A8543" w14:textId="77777777" w:rsidR="00804544" w:rsidRDefault="00000000">
            <w:r>
              <w:t>DRDO conducted a maiden flight test associated with India's indigenous long-range surface-to-air missile programme.</w:t>
            </w:r>
          </w:p>
        </w:tc>
      </w:tr>
      <w:tr w:rsidR="00804544" w14:paraId="11E4ECC0" w14:textId="77777777">
        <w:tc>
          <w:tcPr>
            <w:tcW w:w="3408" w:type="dxa"/>
          </w:tcPr>
          <w:p w14:paraId="6275A251" w14:textId="77777777" w:rsidR="00804544" w:rsidRDefault="00000000">
            <w:r>
              <w:t>8</w:t>
            </w:r>
          </w:p>
        </w:tc>
        <w:tc>
          <w:tcPr>
            <w:tcW w:w="3408" w:type="dxa"/>
          </w:tcPr>
          <w:p w14:paraId="55E0F04A" w14:textId="77777777" w:rsidR="00804544" w:rsidRDefault="00000000">
            <w:r>
              <w:t>Bhargavastra</w:t>
            </w:r>
          </w:p>
        </w:tc>
        <w:tc>
          <w:tcPr>
            <w:tcW w:w="3408" w:type="dxa"/>
          </w:tcPr>
          <w:p w14:paraId="316F322E" w14:textId="77777777" w:rsidR="00804544" w:rsidRDefault="00000000">
            <w:r>
              <w:t>Indigenous counter-swarm drone system demonstrated.</w:t>
            </w:r>
          </w:p>
        </w:tc>
      </w:tr>
      <w:tr w:rsidR="00804544" w14:paraId="59160179" w14:textId="77777777">
        <w:tc>
          <w:tcPr>
            <w:tcW w:w="3408" w:type="dxa"/>
          </w:tcPr>
          <w:p w14:paraId="165B33A8" w14:textId="77777777" w:rsidR="00804544" w:rsidRDefault="00000000">
            <w:r>
              <w:t>9</w:t>
            </w:r>
          </w:p>
        </w:tc>
        <w:tc>
          <w:tcPr>
            <w:tcW w:w="3408" w:type="dxa"/>
          </w:tcPr>
          <w:p w14:paraId="43D96675" w14:textId="77777777" w:rsidR="00804544" w:rsidRDefault="00000000">
            <w:r>
              <w:t>D-Propulse</w:t>
            </w:r>
          </w:p>
        </w:tc>
        <w:tc>
          <w:tcPr>
            <w:tcW w:w="3408" w:type="dxa"/>
          </w:tcPr>
          <w:p w14:paraId="063C79B6" w14:textId="77777777" w:rsidR="00804544" w:rsidRDefault="00000000">
            <w:r>
              <w:t>Demonstrated a 5 kN air-breathing rotating detonation engine at TRL-5.</w:t>
            </w:r>
          </w:p>
        </w:tc>
      </w:tr>
      <w:tr w:rsidR="00804544" w14:paraId="138F41C9" w14:textId="77777777">
        <w:tc>
          <w:tcPr>
            <w:tcW w:w="3408" w:type="dxa"/>
          </w:tcPr>
          <w:p w14:paraId="3C436E4D" w14:textId="77777777" w:rsidR="00804544" w:rsidRDefault="00000000">
            <w:r>
              <w:t>10</w:t>
            </w:r>
          </w:p>
        </w:tc>
        <w:tc>
          <w:tcPr>
            <w:tcW w:w="3408" w:type="dxa"/>
          </w:tcPr>
          <w:p w14:paraId="01EB56AB" w14:textId="77777777" w:rsidR="00804544" w:rsidRDefault="00000000">
            <w:r>
              <w:t>Operation Southern Readiness 26-2</w:t>
            </w:r>
          </w:p>
        </w:tc>
        <w:tc>
          <w:tcPr>
            <w:tcW w:w="3408" w:type="dxa"/>
          </w:tcPr>
          <w:p w14:paraId="3C6897AB" w14:textId="77777777" w:rsidR="00804544" w:rsidRDefault="00000000">
            <w:r>
              <w:t>Multinational maritime exercise hosted by the Indian Navy at Kochi.</w:t>
            </w:r>
          </w:p>
        </w:tc>
      </w:tr>
      <w:tr w:rsidR="00804544" w14:paraId="40F47565" w14:textId="77777777">
        <w:tc>
          <w:tcPr>
            <w:tcW w:w="3408" w:type="dxa"/>
          </w:tcPr>
          <w:p w14:paraId="79DB6B25" w14:textId="77777777" w:rsidR="00804544" w:rsidRDefault="00000000">
            <w:r>
              <w:t>11</w:t>
            </w:r>
          </w:p>
        </w:tc>
        <w:tc>
          <w:tcPr>
            <w:tcW w:w="3408" w:type="dxa"/>
          </w:tcPr>
          <w:p w14:paraId="71AA744F" w14:textId="77777777" w:rsidR="00804544" w:rsidRDefault="00000000">
            <w:r>
              <w:t>India–Indonesia defence cooperation</w:t>
            </w:r>
          </w:p>
        </w:tc>
        <w:tc>
          <w:tcPr>
            <w:tcW w:w="3408" w:type="dxa"/>
          </w:tcPr>
          <w:p w14:paraId="333CDCEE" w14:textId="77777777" w:rsidR="00804544" w:rsidRDefault="00000000">
            <w:r>
              <w:t>Defence cooperation advanced during bilateral engagements.</w:t>
            </w:r>
          </w:p>
        </w:tc>
      </w:tr>
    </w:tbl>
    <w:p w14:paraId="7D4882D9" w14:textId="77777777" w:rsidR="00804544" w:rsidRDefault="00804544"/>
    <w:p w14:paraId="61D0B2E5" w14:textId="77777777" w:rsidR="00804544" w:rsidRDefault="00000000">
      <w:pPr>
        <w:pStyle w:val="Heading1"/>
      </w:pPr>
      <w:r>
        <w:t>6. Science &amp; Technology</w:t>
      </w:r>
    </w:p>
    <w:tbl>
      <w:tblPr>
        <w:tblStyle w:val="TableGrid"/>
        <w:tblW w:w="0" w:type="auto"/>
        <w:tblLook w:val="04A0" w:firstRow="1" w:lastRow="0" w:firstColumn="1" w:lastColumn="0" w:noHBand="0" w:noVBand="1"/>
      </w:tblPr>
      <w:tblGrid>
        <w:gridCol w:w="3404"/>
        <w:gridCol w:w="3405"/>
        <w:gridCol w:w="3405"/>
      </w:tblGrid>
      <w:tr w:rsidR="00804544" w14:paraId="07C0EA7A" w14:textId="77777777">
        <w:tc>
          <w:tcPr>
            <w:tcW w:w="3408" w:type="dxa"/>
          </w:tcPr>
          <w:p w14:paraId="1E6BE2F8" w14:textId="77777777" w:rsidR="00804544" w:rsidRDefault="00000000">
            <w:r>
              <w:t>No.</w:t>
            </w:r>
          </w:p>
        </w:tc>
        <w:tc>
          <w:tcPr>
            <w:tcW w:w="3408" w:type="dxa"/>
          </w:tcPr>
          <w:p w14:paraId="2BEF0D86" w14:textId="77777777" w:rsidR="00804544" w:rsidRDefault="00000000">
            <w:r>
              <w:t>Topic / Person</w:t>
            </w:r>
          </w:p>
        </w:tc>
        <w:tc>
          <w:tcPr>
            <w:tcW w:w="3408" w:type="dxa"/>
          </w:tcPr>
          <w:p w14:paraId="0CE6A7D2" w14:textId="77777777" w:rsidR="00804544" w:rsidRDefault="00000000">
            <w:r>
              <w:t>One-Liner / Key Fact</w:t>
            </w:r>
          </w:p>
        </w:tc>
      </w:tr>
      <w:tr w:rsidR="00804544" w14:paraId="74E9C2C2" w14:textId="77777777">
        <w:tc>
          <w:tcPr>
            <w:tcW w:w="3408" w:type="dxa"/>
          </w:tcPr>
          <w:p w14:paraId="0EEFECDE" w14:textId="77777777" w:rsidR="00804544" w:rsidRDefault="00000000">
            <w:r>
              <w:t>1</w:t>
            </w:r>
          </w:p>
        </w:tc>
        <w:tc>
          <w:tcPr>
            <w:tcW w:w="3408" w:type="dxa"/>
          </w:tcPr>
          <w:p w14:paraId="255EAA03" w14:textId="77777777" w:rsidR="00804544" w:rsidRDefault="00000000">
            <w:r>
              <w:t>Vikram-1</w:t>
            </w:r>
          </w:p>
        </w:tc>
        <w:tc>
          <w:tcPr>
            <w:tcW w:w="3408" w:type="dxa"/>
          </w:tcPr>
          <w:p w14:paraId="3BACF2C2" w14:textId="77777777" w:rsidR="00804544" w:rsidRDefault="00000000">
            <w:r>
              <w:t>Skyroot Aerospace's privately developed orbital launch vehicle marked a major milestone for India's private space sector.</w:t>
            </w:r>
          </w:p>
        </w:tc>
      </w:tr>
      <w:tr w:rsidR="00804544" w14:paraId="5F61B468" w14:textId="77777777">
        <w:tc>
          <w:tcPr>
            <w:tcW w:w="3408" w:type="dxa"/>
          </w:tcPr>
          <w:p w14:paraId="46E174DA" w14:textId="77777777" w:rsidR="00804544" w:rsidRDefault="00000000">
            <w:r>
              <w:t>2</w:t>
            </w:r>
          </w:p>
        </w:tc>
        <w:tc>
          <w:tcPr>
            <w:tcW w:w="3408" w:type="dxa"/>
          </w:tcPr>
          <w:p w14:paraId="524CAA15" w14:textId="77777777" w:rsidR="00804544" w:rsidRDefault="00000000">
            <w:r>
              <w:t>SpaDeX</w:t>
            </w:r>
          </w:p>
        </w:tc>
        <w:tc>
          <w:tcPr>
            <w:tcW w:w="3408" w:type="dxa"/>
          </w:tcPr>
          <w:p w14:paraId="6225CE21" w14:textId="77777777" w:rsidR="00804544" w:rsidRDefault="00000000">
            <w:r>
              <w:t>India became the fourth country to demonstrate space docking and undocking.</w:t>
            </w:r>
          </w:p>
        </w:tc>
      </w:tr>
      <w:tr w:rsidR="00804544" w14:paraId="37765C4A" w14:textId="77777777">
        <w:tc>
          <w:tcPr>
            <w:tcW w:w="3408" w:type="dxa"/>
          </w:tcPr>
          <w:p w14:paraId="4252F39D" w14:textId="77777777" w:rsidR="00804544" w:rsidRDefault="00000000">
            <w:r>
              <w:t>3</w:t>
            </w:r>
          </w:p>
        </w:tc>
        <w:tc>
          <w:tcPr>
            <w:tcW w:w="3408" w:type="dxa"/>
          </w:tcPr>
          <w:p w14:paraId="0358B537" w14:textId="77777777" w:rsidR="00804544" w:rsidRDefault="00000000">
            <w:r>
              <w:t>Chandrayaan-3</w:t>
            </w:r>
          </w:p>
        </w:tc>
        <w:tc>
          <w:tcPr>
            <w:tcW w:w="3408" w:type="dxa"/>
          </w:tcPr>
          <w:p w14:paraId="7D2CB706" w14:textId="77777777" w:rsidR="00804544" w:rsidRDefault="00000000">
            <w:r>
              <w:t>India achieved a soft landing near the Moon's south polar region and became the first country to achieve this.</w:t>
            </w:r>
          </w:p>
        </w:tc>
      </w:tr>
      <w:tr w:rsidR="00804544" w14:paraId="56FB58D1" w14:textId="77777777">
        <w:tc>
          <w:tcPr>
            <w:tcW w:w="3408" w:type="dxa"/>
          </w:tcPr>
          <w:p w14:paraId="52BF4724" w14:textId="77777777" w:rsidR="00804544" w:rsidRDefault="00000000">
            <w:r>
              <w:t>4</w:t>
            </w:r>
          </w:p>
        </w:tc>
        <w:tc>
          <w:tcPr>
            <w:tcW w:w="3408" w:type="dxa"/>
          </w:tcPr>
          <w:p w14:paraId="0F191C21" w14:textId="77777777" w:rsidR="00804544" w:rsidRDefault="00000000">
            <w:r>
              <w:t>Aditya-L1</w:t>
            </w:r>
          </w:p>
        </w:tc>
        <w:tc>
          <w:tcPr>
            <w:tcW w:w="3408" w:type="dxa"/>
          </w:tcPr>
          <w:p w14:paraId="5158CE9E" w14:textId="77777777" w:rsidR="00804544" w:rsidRDefault="00000000">
            <w:r>
              <w:t>India's first solar observatory mission.</w:t>
            </w:r>
          </w:p>
        </w:tc>
      </w:tr>
      <w:tr w:rsidR="00804544" w14:paraId="3D1D55BA" w14:textId="77777777">
        <w:tc>
          <w:tcPr>
            <w:tcW w:w="3408" w:type="dxa"/>
          </w:tcPr>
          <w:p w14:paraId="038B2677" w14:textId="77777777" w:rsidR="00804544" w:rsidRDefault="00000000">
            <w:r>
              <w:t>5</w:t>
            </w:r>
          </w:p>
        </w:tc>
        <w:tc>
          <w:tcPr>
            <w:tcW w:w="3408" w:type="dxa"/>
          </w:tcPr>
          <w:p w14:paraId="0C4F6339" w14:textId="77777777" w:rsidR="00804544" w:rsidRDefault="00000000">
            <w:r>
              <w:t>SSLV</w:t>
            </w:r>
          </w:p>
        </w:tc>
        <w:tc>
          <w:tcPr>
            <w:tcW w:w="3408" w:type="dxa"/>
          </w:tcPr>
          <w:p w14:paraId="5C9E39D4" w14:textId="77777777" w:rsidR="00804544" w:rsidRDefault="00000000">
            <w:r>
              <w:t>Development completed and technology transfer to Indian industry advanced.</w:t>
            </w:r>
          </w:p>
        </w:tc>
      </w:tr>
      <w:tr w:rsidR="00804544" w14:paraId="6897E9B7" w14:textId="77777777">
        <w:tc>
          <w:tcPr>
            <w:tcW w:w="3408" w:type="dxa"/>
          </w:tcPr>
          <w:p w14:paraId="296EA700" w14:textId="77777777" w:rsidR="00804544" w:rsidRDefault="00000000">
            <w:r>
              <w:t>6</w:t>
            </w:r>
          </w:p>
        </w:tc>
        <w:tc>
          <w:tcPr>
            <w:tcW w:w="3408" w:type="dxa"/>
          </w:tcPr>
          <w:p w14:paraId="15096A18" w14:textId="77777777" w:rsidR="00804544" w:rsidRDefault="00000000">
            <w:r>
              <w:t>BOHR satellite</w:t>
            </w:r>
          </w:p>
        </w:tc>
        <w:tc>
          <w:tcPr>
            <w:tcW w:w="3408" w:type="dxa"/>
          </w:tcPr>
          <w:p w14:paraId="2537CBF3" w14:textId="77777777" w:rsidR="00804544" w:rsidRDefault="00000000">
            <w:r>
              <w:t>Demonstrated tritium-based betavoltaic power technology.</w:t>
            </w:r>
          </w:p>
        </w:tc>
      </w:tr>
      <w:tr w:rsidR="00804544" w14:paraId="2972BA1A" w14:textId="77777777">
        <w:tc>
          <w:tcPr>
            <w:tcW w:w="3408" w:type="dxa"/>
          </w:tcPr>
          <w:p w14:paraId="26EDF36A" w14:textId="77777777" w:rsidR="00804544" w:rsidRDefault="00000000">
            <w:r>
              <w:t>7</w:t>
            </w:r>
          </w:p>
        </w:tc>
        <w:tc>
          <w:tcPr>
            <w:tcW w:w="3408" w:type="dxa"/>
          </w:tcPr>
          <w:p w14:paraId="119FEC7F" w14:textId="77777777" w:rsidR="00804544" w:rsidRDefault="00000000">
            <w:r>
              <w:t>Private space ecosystem</w:t>
            </w:r>
          </w:p>
        </w:tc>
        <w:tc>
          <w:tcPr>
            <w:tcW w:w="3408" w:type="dxa"/>
          </w:tcPr>
          <w:p w14:paraId="3F408673" w14:textId="77777777" w:rsidR="00804544" w:rsidRDefault="00000000">
            <w:r>
              <w:t>Government material reported more than 400 space startups in 2026.</w:t>
            </w:r>
          </w:p>
        </w:tc>
      </w:tr>
      <w:tr w:rsidR="00804544" w14:paraId="6CAFBCE6" w14:textId="77777777">
        <w:tc>
          <w:tcPr>
            <w:tcW w:w="3408" w:type="dxa"/>
          </w:tcPr>
          <w:p w14:paraId="315A467F" w14:textId="77777777" w:rsidR="00804544" w:rsidRDefault="00000000">
            <w:r>
              <w:t>8</w:t>
            </w:r>
          </w:p>
        </w:tc>
        <w:tc>
          <w:tcPr>
            <w:tcW w:w="3408" w:type="dxa"/>
          </w:tcPr>
          <w:p w14:paraId="6F4F41D0" w14:textId="77777777" w:rsidR="00804544" w:rsidRDefault="00000000">
            <w:r>
              <w:t>Quantum Key Distribution</w:t>
            </w:r>
          </w:p>
        </w:tc>
        <w:tc>
          <w:tcPr>
            <w:tcW w:w="3408" w:type="dxa"/>
          </w:tcPr>
          <w:p w14:paraId="4E9CB3EF" w14:textId="77777777" w:rsidR="00804544" w:rsidRDefault="00000000">
            <w:r>
              <w:t>DRDO continued work on indigenous QKD technology and military field trials.</w:t>
            </w:r>
          </w:p>
        </w:tc>
      </w:tr>
    </w:tbl>
    <w:p w14:paraId="2CEEC508" w14:textId="77777777" w:rsidR="00804544" w:rsidRDefault="00804544"/>
    <w:p w14:paraId="5F0998F3" w14:textId="77777777" w:rsidR="00804544" w:rsidRDefault="00000000">
      <w:pPr>
        <w:pStyle w:val="Heading1"/>
      </w:pPr>
      <w:r>
        <w:lastRenderedPageBreak/>
        <w:t>7. Awards &amp; Honours</w:t>
      </w:r>
    </w:p>
    <w:tbl>
      <w:tblPr>
        <w:tblStyle w:val="TableGrid"/>
        <w:tblW w:w="0" w:type="auto"/>
        <w:tblLook w:val="04A0" w:firstRow="1" w:lastRow="0" w:firstColumn="1" w:lastColumn="0" w:noHBand="0" w:noVBand="1"/>
      </w:tblPr>
      <w:tblGrid>
        <w:gridCol w:w="3404"/>
        <w:gridCol w:w="3405"/>
        <w:gridCol w:w="3405"/>
      </w:tblGrid>
      <w:tr w:rsidR="00804544" w14:paraId="6CD01903" w14:textId="77777777">
        <w:tc>
          <w:tcPr>
            <w:tcW w:w="3408" w:type="dxa"/>
          </w:tcPr>
          <w:p w14:paraId="0E3D8257" w14:textId="77777777" w:rsidR="00804544" w:rsidRDefault="00000000">
            <w:r>
              <w:t>No.</w:t>
            </w:r>
          </w:p>
        </w:tc>
        <w:tc>
          <w:tcPr>
            <w:tcW w:w="3408" w:type="dxa"/>
          </w:tcPr>
          <w:p w14:paraId="68BDF1D6" w14:textId="77777777" w:rsidR="00804544" w:rsidRDefault="00000000">
            <w:r>
              <w:t>Topic / Person</w:t>
            </w:r>
          </w:p>
        </w:tc>
        <w:tc>
          <w:tcPr>
            <w:tcW w:w="3408" w:type="dxa"/>
          </w:tcPr>
          <w:p w14:paraId="59F37B5A" w14:textId="77777777" w:rsidR="00804544" w:rsidRDefault="00000000">
            <w:r>
              <w:t>One-Liner / Key Fact</w:t>
            </w:r>
          </w:p>
        </w:tc>
      </w:tr>
      <w:tr w:rsidR="00804544" w14:paraId="0DEA8245" w14:textId="77777777">
        <w:tc>
          <w:tcPr>
            <w:tcW w:w="3408" w:type="dxa"/>
          </w:tcPr>
          <w:p w14:paraId="065C88D2" w14:textId="77777777" w:rsidR="00804544" w:rsidRDefault="00000000">
            <w:r>
              <w:t>1</w:t>
            </w:r>
          </w:p>
        </w:tc>
        <w:tc>
          <w:tcPr>
            <w:tcW w:w="3408" w:type="dxa"/>
          </w:tcPr>
          <w:p w14:paraId="26F9962A" w14:textId="77777777" w:rsidR="00804544" w:rsidRDefault="00000000">
            <w:r>
              <w:t>Bintang Adipurna</w:t>
            </w:r>
          </w:p>
        </w:tc>
        <w:tc>
          <w:tcPr>
            <w:tcW w:w="3408" w:type="dxa"/>
          </w:tcPr>
          <w:p w14:paraId="500293BC" w14:textId="77777777" w:rsidR="00804544" w:rsidRDefault="00000000">
            <w:r>
              <w:t>Conferred on Prime Minister Narendra Modi by Indonesia; described as Indonesia's highest civilian honour.</w:t>
            </w:r>
          </w:p>
        </w:tc>
      </w:tr>
      <w:tr w:rsidR="00804544" w14:paraId="19B09B47" w14:textId="77777777">
        <w:tc>
          <w:tcPr>
            <w:tcW w:w="3408" w:type="dxa"/>
          </w:tcPr>
          <w:p w14:paraId="789444EA" w14:textId="77777777" w:rsidR="00804544" w:rsidRDefault="00000000">
            <w:r>
              <w:t>2</w:t>
            </w:r>
          </w:p>
        </w:tc>
        <w:tc>
          <w:tcPr>
            <w:tcW w:w="3408" w:type="dxa"/>
          </w:tcPr>
          <w:p w14:paraId="6B24B985" w14:textId="77777777" w:rsidR="00804544" w:rsidRDefault="00000000">
            <w:r>
              <w:t>72nd National Film Awards – Best Actor</w:t>
            </w:r>
          </w:p>
        </w:tc>
        <w:tc>
          <w:tcPr>
            <w:tcW w:w="3408" w:type="dxa"/>
          </w:tcPr>
          <w:p w14:paraId="7AEE0E89" w14:textId="77777777" w:rsidR="00804544" w:rsidRDefault="00000000">
            <w:r>
              <w:t>Mammootty for Bramayugam.</w:t>
            </w:r>
          </w:p>
        </w:tc>
      </w:tr>
      <w:tr w:rsidR="00804544" w14:paraId="51627CE7" w14:textId="77777777">
        <w:tc>
          <w:tcPr>
            <w:tcW w:w="3408" w:type="dxa"/>
          </w:tcPr>
          <w:p w14:paraId="2741AFDD" w14:textId="77777777" w:rsidR="00804544" w:rsidRDefault="00000000">
            <w:r>
              <w:t>3</w:t>
            </w:r>
          </w:p>
        </w:tc>
        <w:tc>
          <w:tcPr>
            <w:tcW w:w="3408" w:type="dxa"/>
          </w:tcPr>
          <w:p w14:paraId="1E046630" w14:textId="77777777" w:rsidR="00804544" w:rsidRDefault="00000000">
            <w:r>
              <w:t>Ustad Bismillah Khan Yuva Puraskar 2024–25</w:t>
            </w:r>
          </w:p>
        </w:tc>
        <w:tc>
          <w:tcPr>
            <w:tcW w:w="3408" w:type="dxa"/>
          </w:tcPr>
          <w:p w14:paraId="29D0FC0E" w14:textId="77777777" w:rsidR="00804544" w:rsidRDefault="00000000">
            <w:r>
              <w:t>Acharya Ranchhodlalji Goswami for Haveli Sangeet.</w:t>
            </w:r>
          </w:p>
        </w:tc>
      </w:tr>
      <w:tr w:rsidR="00804544" w14:paraId="0BF8923A" w14:textId="77777777">
        <w:tc>
          <w:tcPr>
            <w:tcW w:w="3408" w:type="dxa"/>
          </w:tcPr>
          <w:p w14:paraId="4A5E7F43" w14:textId="77777777" w:rsidR="00804544" w:rsidRDefault="00000000">
            <w:r>
              <w:t>4</w:t>
            </w:r>
          </w:p>
        </w:tc>
        <w:tc>
          <w:tcPr>
            <w:tcW w:w="3408" w:type="dxa"/>
          </w:tcPr>
          <w:p w14:paraId="264502E9" w14:textId="77777777" w:rsidR="00804544" w:rsidRDefault="00000000">
            <w:r>
              <w:t>National Awards for e-Governance 2026 – Gold Award</w:t>
            </w:r>
          </w:p>
        </w:tc>
        <w:tc>
          <w:tcPr>
            <w:tcW w:w="3408" w:type="dxa"/>
          </w:tcPr>
          <w:p w14:paraId="408D68C1" w14:textId="77777777" w:rsidR="00804544" w:rsidRDefault="00000000">
            <w:r>
              <w:t>ICMR's ICMR-MINDS initiative.</w:t>
            </w:r>
          </w:p>
        </w:tc>
      </w:tr>
      <w:tr w:rsidR="00804544" w14:paraId="79AD5301" w14:textId="77777777">
        <w:tc>
          <w:tcPr>
            <w:tcW w:w="3408" w:type="dxa"/>
          </w:tcPr>
          <w:p w14:paraId="5A0E73F1" w14:textId="77777777" w:rsidR="00804544" w:rsidRDefault="00000000">
            <w:r>
              <w:t>5</w:t>
            </w:r>
          </w:p>
        </w:tc>
        <w:tc>
          <w:tcPr>
            <w:tcW w:w="3408" w:type="dxa"/>
          </w:tcPr>
          <w:p w14:paraId="7782B937" w14:textId="77777777" w:rsidR="00804544" w:rsidRDefault="00000000">
            <w:r>
              <w:t>2026 Fields Medal</w:t>
            </w:r>
          </w:p>
        </w:tc>
        <w:tc>
          <w:tcPr>
            <w:tcW w:w="3408" w:type="dxa"/>
          </w:tcPr>
          <w:p w14:paraId="6D087CEC" w14:textId="77777777" w:rsidR="00804544" w:rsidRDefault="00000000">
            <w:r>
              <w:t>Awarded to Yu Deng, Wang Hong, John Pardon and Jacob Tsimerman.</w:t>
            </w:r>
          </w:p>
        </w:tc>
      </w:tr>
      <w:tr w:rsidR="00804544" w14:paraId="77D8A6D0" w14:textId="77777777">
        <w:tc>
          <w:tcPr>
            <w:tcW w:w="3408" w:type="dxa"/>
          </w:tcPr>
          <w:p w14:paraId="09565583" w14:textId="77777777" w:rsidR="00804544" w:rsidRDefault="00000000">
            <w:r>
              <w:t>6</w:t>
            </w:r>
          </w:p>
        </w:tc>
        <w:tc>
          <w:tcPr>
            <w:tcW w:w="3408" w:type="dxa"/>
          </w:tcPr>
          <w:p w14:paraId="501B37B7" w14:textId="77777777" w:rsidR="00804544" w:rsidRDefault="00000000">
            <w:r>
              <w:t>International Mathematical Olympiad 2026</w:t>
            </w:r>
          </w:p>
        </w:tc>
        <w:tc>
          <w:tcPr>
            <w:tcW w:w="3408" w:type="dxa"/>
          </w:tcPr>
          <w:p w14:paraId="3F353901" w14:textId="77777777" w:rsidR="00804544" w:rsidRDefault="00000000">
            <w:r>
              <w:t>India won 2 gold and 4 silver medals.</w:t>
            </w:r>
          </w:p>
        </w:tc>
      </w:tr>
      <w:tr w:rsidR="00804544" w14:paraId="2D93773D" w14:textId="77777777">
        <w:tc>
          <w:tcPr>
            <w:tcW w:w="3408" w:type="dxa"/>
          </w:tcPr>
          <w:p w14:paraId="4D847664" w14:textId="77777777" w:rsidR="00804544" w:rsidRDefault="00000000">
            <w:r>
              <w:t>7</w:t>
            </w:r>
          </w:p>
        </w:tc>
        <w:tc>
          <w:tcPr>
            <w:tcW w:w="3408" w:type="dxa"/>
          </w:tcPr>
          <w:p w14:paraId="6DBECBD8" w14:textId="77777777" w:rsidR="00804544" w:rsidRDefault="00000000">
            <w:r>
              <w:t>International Physics Olympiad 2026</w:t>
            </w:r>
          </w:p>
        </w:tc>
        <w:tc>
          <w:tcPr>
            <w:tcW w:w="3408" w:type="dxa"/>
          </w:tcPr>
          <w:p w14:paraId="4B9EFE6D" w14:textId="77777777" w:rsidR="00804544" w:rsidRDefault="00000000">
            <w:r>
              <w:t>All five Indian participants won gold medals.</w:t>
            </w:r>
          </w:p>
        </w:tc>
      </w:tr>
    </w:tbl>
    <w:p w14:paraId="0D521842" w14:textId="77777777" w:rsidR="00804544" w:rsidRDefault="00804544"/>
    <w:p w14:paraId="21795F30" w14:textId="77777777" w:rsidR="00804544" w:rsidRDefault="00000000">
      <w:pPr>
        <w:pStyle w:val="Heading1"/>
      </w:pPr>
      <w:r>
        <w:t>8. Sports Current Affairs</w:t>
      </w:r>
    </w:p>
    <w:tbl>
      <w:tblPr>
        <w:tblStyle w:val="TableGrid"/>
        <w:tblW w:w="0" w:type="auto"/>
        <w:tblLook w:val="04A0" w:firstRow="1" w:lastRow="0" w:firstColumn="1" w:lastColumn="0" w:noHBand="0" w:noVBand="1"/>
      </w:tblPr>
      <w:tblGrid>
        <w:gridCol w:w="3404"/>
        <w:gridCol w:w="3405"/>
        <w:gridCol w:w="3405"/>
      </w:tblGrid>
      <w:tr w:rsidR="00804544" w14:paraId="3BC683E4" w14:textId="77777777">
        <w:tc>
          <w:tcPr>
            <w:tcW w:w="3408" w:type="dxa"/>
          </w:tcPr>
          <w:p w14:paraId="48458BA7" w14:textId="77777777" w:rsidR="00804544" w:rsidRDefault="00000000">
            <w:r>
              <w:t>No.</w:t>
            </w:r>
          </w:p>
        </w:tc>
        <w:tc>
          <w:tcPr>
            <w:tcW w:w="3408" w:type="dxa"/>
          </w:tcPr>
          <w:p w14:paraId="2F0B6FFE" w14:textId="77777777" w:rsidR="00804544" w:rsidRDefault="00000000">
            <w:r>
              <w:t>Topic / Person</w:t>
            </w:r>
          </w:p>
        </w:tc>
        <w:tc>
          <w:tcPr>
            <w:tcW w:w="3408" w:type="dxa"/>
          </w:tcPr>
          <w:p w14:paraId="64D43372" w14:textId="77777777" w:rsidR="00804544" w:rsidRDefault="00000000">
            <w:r>
              <w:t>One-Liner / Key Fact</w:t>
            </w:r>
          </w:p>
        </w:tc>
      </w:tr>
      <w:tr w:rsidR="00804544" w14:paraId="7DE81DEB" w14:textId="77777777">
        <w:tc>
          <w:tcPr>
            <w:tcW w:w="3408" w:type="dxa"/>
          </w:tcPr>
          <w:p w14:paraId="49BE95BF" w14:textId="77777777" w:rsidR="00804544" w:rsidRDefault="00000000">
            <w:r>
              <w:t>1</w:t>
            </w:r>
          </w:p>
        </w:tc>
        <w:tc>
          <w:tcPr>
            <w:tcW w:w="3408" w:type="dxa"/>
          </w:tcPr>
          <w:p w14:paraId="2F83AB03" w14:textId="77777777" w:rsidR="00804544" w:rsidRDefault="00000000">
            <w:r>
              <w:t>PV Sindhu</w:t>
            </w:r>
          </w:p>
        </w:tc>
        <w:tc>
          <w:tcPr>
            <w:tcW w:w="3408" w:type="dxa"/>
          </w:tcPr>
          <w:p w14:paraId="694457C5" w14:textId="77777777" w:rsidR="00804544" w:rsidRDefault="00000000">
            <w:r>
              <w:t>Won the Japan Open badminton title.</w:t>
            </w:r>
          </w:p>
        </w:tc>
      </w:tr>
      <w:tr w:rsidR="00804544" w14:paraId="47465AA8" w14:textId="77777777">
        <w:tc>
          <w:tcPr>
            <w:tcW w:w="3408" w:type="dxa"/>
          </w:tcPr>
          <w:p w14:paraId="4CD0BC27" w14:textId="77777777" w:rsidR="00804544" w:rsidRDefault="00000000">
            <w:r>
              <w:t>2</w:t>
            </w:r>
          </w:p>
        </w:tc>
        <w:tc>
          <w:tcPr>
            <w:tcW w:w="3408" w:type="dxa"/>
          </w:tcPr>
          <w:p w14:paraId="7ECF00B3" w14:textId="77777777" w:rsidR="00804544" w:rsidRDefault="00000000">
            <w:r>
              <w:t>Anahat Singh</w:t>
            </w:r>
          </w:p>
        </w:tc>
        <w:tc>
          <w:tcPr>
            <w:tcW w:w="3408" w:type="dxa"/>
          </w:tcPr>
          <w:p w14:paraId="665ADFBE" w14:textId="77777777" w:rsidR="00804544" w:rsidRDefault="00000000">
            <w:r>
              <w:t>Won the World Junior Squash Championship; became the first Indian to win a world squash title at any level.</w:t>
            </w:r>
          </w:p>
        </w:tc>
      </w:tr>
      <w:tr w:rsidR="00804544" w14:paraId="27A50A9D" w14:textId="77777777">
        <w:tc>
          <w:tcPr>
            <w:tcW w:w="3408" w:type="dxa"/>
          </w:tcPr>
          <w:p w14:paraId="7110C8AD" w14:textId="77777777" w:rsidR="00804544" w:rsidRDefault="00000000">
            <w:r>
              <w:t>3</w:t>
            </w:r>
          </w:p>
        </w:tc>
        <w:tc>
          <w:tcPr>
            <w:tcW w:w="3408" w:type="dxa"/>
          </w:tcPr>
          <w:p w14:paraId="2BEF9966" w14:textId="77777777" w:rsidR="00804544" w:rsidRDefault="00000000">
            <w:r>
              <w:t>Viswanathan Anand</w:t>
            </w:r>
          </w:p>
        </w:tc>
        <w:tc>
          <w:tcPr>
            <w:tcW w:w="3408" w:type="dxa"/>
          </w:tcPr>
          <w:p w14:paraId="21DC9DF8" w14:textId="77777777" w:rsidR="00804544" w:rsidRDefault="00000000">
            <w:r>
              <w:t>Became interim FIDE President.</w:t>
            </w:r>
          </w:p>
        </w:tc>
      </w:tr>
      <w:tr w:rsidR="00804544" w14:paraId="162DFDD9" w14:textId="77777777">
        <w:tc>
          <w:tcPr>
            <w:tcW w:w="3408" w:type="dxa"/>
          </w:tcPr>
          <w:p w14:paraId="0194E282" w14:textId="77777777" w:rsidR="00804544" w:rsidRDefault="00000000">
            <w:r>
              <w:t>4</w:t>
            </w:r>
          </w:p>
        </w:tc>
        <w:tc>
          <w:tcPr>
            <w:tcW w:w="3408" w:type="dxa"/>
          </w:tcPr>
          <w:p w14:paraId="47C254EA" w14:textId="77777777" w:rsidR="00804544" w:rsidRDefault="00000000">
            <w:r>
              <w:t>V. S. Rathanvel</w:t>
            </w:r>
          </w:p>
        </w:tc>
        <w:tc>
          <w:tcPr>
            <w:tcW w:w="3408" w:type="dxa"/>
          </w:tcPr>
          <w:p w14:paraId="05407DFD" w14:textId="77777777" w:rsidR="00804544" w:rsidRDefault="00000000">
            <w:r>
              <w:t>Became India's 99th Chess Grandmaster.</w:t>
            </w:r>
          </w:p>
        </w:tc>
      </w:tr>
      <w:tr w:rsidR="00804544" w14:paraId="12BC5255" w14:textId="77777777">
        <w:tc>
          <w:tcPr>
            <w:tcW w:w="3408" w:type="dxa"/>
          </w:tcPr>
          <w:p w14:paraId="7D702460" w14:textId="77777777" w:rsidR="00804544" w:rsidRDefault="00000000">
            <w:r>
              <w:t>5</w:t>
            </w:r>
          </w:p>
        </w:tc>
        <w:tc>
          <w:tcPr>
            <w:tcW w:w="3408" w:type="dxa"/>
          </w:tcPr>
          <w:p w14:paraId="52308011" w14:textId="77777777" w:rsidR="00804544" w:rsidRDefault="00000000">
            <w:r>
              <w:t>Aswath S</w:t>
            </w:r>
          </w:p>
        </w:tc>
        <w:tc>
          <w:tcPr>
            <w:tcW w:w="3408" w:type="dxa"/>
          </w:tcPr>
          <w:p w14:paraId="29ADFC7F" w14:textId="77777777" w:rsidR="00804544" w:rsidRDefault="00000000">
            <w:r>
              <w:t>Became India's 98th Chess Grandmaster.</w:t>
            </w:r>
          </w:p>
        </w:tc>
      </w:tr>
      <w:tr w:rsidR="00804544" w14:paraId="5AD33EA3" w14:textId="77777777">
        <w:tc>
          <w:tcPr>
            <w:tcW w:w="3408" w:type="dxa"/>
          </w:tcPr>
          <w:p w14:paraId="5DAF3136" w14:textId="77777777" w:rsidR="00804544" w:rsidRDefault="00000000">
            <w:r>
              <w:t>6</w:t>
            </w:r>
          </w:p>
        </w:tc>
        <w:tc>
          <w:tcPr>
            <w:tcW w:w="3408" w:type="dxa"/>
          </w:tcPr>
          <w:p w14:paraId="24FFD683" w14:textId="77777777" w:rsidR="00804544" w:rsidRDefault="00000000">
            <w:r>
              <w:t>Gulveer Singh</w:t>
            </w:r>
          </w:p>
        </w:tc>
        <w:tc>
          <w:tcPr>
            <w:tcW w:w="3408" w:type="dxa"/>
          </w:tcPr>
          <w:p w14:paraId="05D516AB" w14:textId="77777777" w:rsidR="00804544" w:rsidRDefault="00000000">
            <w:r>
              <w:t>Won silver in men's 10,000m at the Commonwealth Games.</w:t>
            </w:r>
          </w:p>
        </w:tc>
      </w:tr>
      <w:tr w:rsidR="00804544" w14:paraId="1759A341" w14:textId="77777777">
        <w:tc>
          <w:tcPr>
            <w:tcW w:w="3408" w:type="dxa"/>
          </w:tcPr>
          <w:p w14:paraId="7516ECF8" w14:textId="77777777" w:rsidR="00804544" w:rsidRDefault="00000000">
            <w:r>
              <w:t>7</w:t>
            </w:r>
          </w:p>
        </w:tc>
        <w:tc>
          <w:tcPr>
            <w:tcW w:w="3408" w:type="dxa"/>
          </w:tcPr>
          <w:p w14:paraId="0B8DECAB" w14:textId="77777777" w:rsidR="00804544" w:rsidRDefault="00000000">
            <w:r>
              <w:t>Dilip Mahadu Gavit</w:t>
            </w:r>
          </w:p>
        </w:tc>
        <w:tc>
          <w:tcPr>
            <w:tcW w:w="3408" w:type="dxa"/>
          </w:tcPr>
          <w:p w14:paraId="5EBD1849" w14:textId="77777777" w:rsidR="00804544" w:rsidRDefault="00000000">
            <w:r>
              <w:t>Won men's T47 100m gold and set a Commonwealth Games record of 10.71 seconds.</w:t>
            </w:r>
          </w:p>
        </w:tc>
      </w:tr>
      <w:tr w:rsidR="00804544" w14:paraId="2B2C12CC" w14:textId="77777777">
        <w:tc>
          <w:tcPr>
            <w:tcW w:w="3408" w:type="dxa"/>
          </w:tcPr>
          <w:p w14:paraId="64D8BC51" w14:textId="77777777" w:rsidR="00804544" w:rsidRDefault="00000000">
            <w:r>
              <w:t>8</w:t>
            </w:r>
          </w:p>
        </w:tc>
        <w:tc>
          <w:tcPr>
            <w:tcW w:w="3408" w:type="dxa"/>
          </w:tcPr>
          <w:p w14:paraId="69BD691B" w14:textId="77777777" w:rsidR="00804544" w:rsidRDefault="00000000">
            <w:r>
              <w:t>Asmita Dey</w:t>
            </w:r>
          </w:p>
        </w:tc>
        <w:tc>
          <w:tcPr>
            <w:tcW w:w="3408" w:type="dxa"/>
          </w:tcPr>
          <w:p w14:paraId="2276306A" w14:textId="77777777" w:rsidR="00804544" w:rsidRDefault="00000000">
            <w:r>
              <w:t>Won women's 48 kg judo gold.</w:t>
            </w:r>
          </w:p>
        </w:tc>
      </w:tr>
      <w:tr w:rsidR="00804544" w14:paraId="609D7187" w14:textId="77777777">
        <w:tc>
          <w:tcPr>
            <w:tcW w:w="3408" w:type="dxa"/>
          </w:tcPr>
          <w:p w14:paraId="54D9F01A" w14:textId="77777777" w:rsidR="00804544" w:rsidRDefault="00000000">
            <w:r>
              <w:t>9</w:t>
            </w:r>
          </w:p>
        </w:tc>
        <w:tc>
          <w:tcPr>
            <w:tcW w:w="3408" w:type="dxa"/>
          </w:tcPr>
          <w:p w14:paraId="47DD0709" w14:textId="77777777" w:rsidR="00804544" w:rsidRDefault="00000000">
            <w:r>
              <w:t>Harsh Singh</w:t>
            </w:r>
          </w:p>
        </w:tc>
        <w:tc>
          <w:tcPr>
            <w:tcW w:w="3408" w:type="dxa"/>
          </w:tcPr>
          <w:p w14:paraId="0563CC33" w14:textId="77777777" w:rsidR="00804544" w:rsidRDefault="00000000">
            <w:r>
              <w:t>Won men's 60 kg judo gold.</w:t>
            </w:r>
          </w:p>
        </w:tc>
      </w:tr>
      <w:tr w:rsidR="00804544" w14:paraId="1870A757" w14:textId="77777777">
        <w:tc>
          <w:tcPr>
            <w:tcW w:w="3408" w:type="dxa"/>
          </w:tcPr>
          <w:p w14:paraId="1319404E" w14:textId="77777777" w:rsidR="00804544" w:rsidRDefault="00000000">
            <w:r>
              <w:t>10</w:t>
            </w:r>
          </w:p>
        </w:tc>
        <w:tc>
          <w:tcPr>
            <w:tcW w:w="3408" w:type="dxa"/>
          </w:tcPr>
          <w:p w14:paraId="4AC4B844" w14:textId="77777777" w:rsidR="00804544" w:rsidRDefault="00000000">
            <w:r>
              <w:t>Esha Singh</w:t>
            </w:r>
          </w:p>
        </w:tc>
        <w:tc>
          <w:tcPr>
            <w:tcW w:w="3408" w:type="dxa"/>
          </w:tcPr>
          <w:p w14:paraId="77DDF0ED" w14:textId="77777777" w:rsidR="00804544" w:rsidRDefault="00000000">
            <w:r>
              <w:t>Won women's 25m pistol gold at the ISSF World Cup in Hangzhou.</w:t>
            </w:r>
          </w:p>
        </w:tc>
      </w:tr>
      <w:tr w:rsidR="00804544" w14:paraId="60E99221" w14:textId="77777777">
        <w:tc>
          <w:tcPr>
            <w:tcW w:w="3408" w:type="dxa"/>
          </w:tcPr>
          <w:p w14:paraId="34D0762B" w14:textId="77777777" w:rsidR="00804544" w:rsidRDefault="00000000">
            <w:r>
              <w:t>11</w:t>
            </w:r>
          </w:p>
        </w:tc>
        <w:tc>
          <w:tcPr>
            <w:tcW w:w="3408" w:type="dxa"/>
          </w:tcPr>
          <w:p w14:paraId="3C5226FD" w14:textId="77777777" w:rsidR="00804544" w:rsidRDefault="00000000">
            <w:r>
              <w:t>Manu Bhaker</w:t>
            </w:r>
          </w:p>
        </w:tc>
        <w:tc>
          <w:tcPr>
            <w:tcW w:w="3408" w:type="dxa"/>
          </w:tcPr>
          <w:p w14:paraId="36AE89CF" w14:textId="77777777" w:rsidR="00804544" w:rsidRDefault="00000000">
            <w:r>
              <w:t>Won bronze in the same 25m pistol event.</w:t>
            </w:r>
          </w:p>
        </w:tc>
      </w:tr>
      <w:tr w:rsidR="00804544" w14:paraId="062FEF6B" w14:textId="77777777">
        <w:tc>
          <w:tcPr>
            <w:tcW w:w="3408" w:type="dxa"/>
          </w:tcPr>
          <w:p w14:paraId="7B97E436" w14:textId="77777777" w:rsidR="00804544" w:rsidRDefault="00000000">
            <w:r>
              <w:t>12</w:t>
            </w:r>
          </w:p>
        </w:tc>
        <w:tc>
          <w:tcPr>
            <w:tcW w:w="3408" w:type="dxa"/>
          </w:tcPr>
          <w:p w14:paraId="0D1ADEDC" w14:textId="77777777" w:rsidR="00804544" w:rsidRDefault="00000000">
            <w:r>
              <w:t>Aman Sehrawat</w:t>
            </w:r>
          </w:p>
        </w:tc>
        <w:tc>
          <w:tcPr>
            <w:tcW w:w="3408" w:type="dxa"/>
          </w:tcPr>
          <w:p w14:paraId="5AE45F7C" w14:textId="77777777" w:rsidR="00804544" w:rsidRDefault="00000000">
            <w:r>
              <w:t>Won gold in men's 57 kg freestyle wrestling at the Budapest Ranking Series.</w:t>
            </w:r>
          </w:p>
        </w:tc>
      </w:tr>
      <w:tr w:rsidR="00804544" w14:paraId="12EF5AD9" w14:textId="77777777">
        <w:tc>
          <w:tcPr>
            <w:tcW w:w="3408" w:type="dxa"/>
          </w:tcPr>
          <w:p w14:paraId="78008767" w14:textId="77777777" w:rsidR="00804544" w:rsidRDefault="00000000">
            <w:r>
              <w:t>13</w:t>
            </w:r>
          </w:p>
        </w:tc>
        <w:tc>
          <w:tcPr>
            <w:tcW w:w="3408" w:type="dxa"/>
          </w:tcPr>
          <w:p w14:paraId="475768B6" w14:textId="77777777" w:rsidR="00804544" w:rsidRDefault="00000000">
            <w:r>
              <w:t>Indian women's cricket team</w:t>
            </w:r>
          </w:p>
        </w:tc>
        <w:tc>
          <w:tcPr>
            <w:tcW w:w="3408" w:type="dxa"/>
          </w:tcPr>
          <w:p w14:paraId="7F58F657" w14:textId="77777777" w:rsidR="00804544" w:rsidRDefault="00000000">
            <w:r>
              <w:t>Won the Lord's Test against England by 270 runs.</w:t>
            </w:r>
          </w:p>
        </w:tc>
      </w:tr>
      <w:tr w:rsidR="00804544" w14:paraId="3DD36D57" w14:textId="77777777">
        <w:tc>
          <w:tcPr>
            <w:tcW w:w="3408" w:type="dxa"/>
          </w:tcPr>
          <w:p w14:paraId="037CF866" w14:textId="77777777" w:rsidR="00804544" w:rsidRDefault="00000000">
            <w:r>
              <w:t>14</w:t>
            </w:r>
          </w:p>
        </w:tc>
        <w:tc>
          <w:tcPr>
            <w:tcW w:w="3408" w:type="dxa"/>
          </w:tcPr>
          <w:p w14:paraId="6C52120E" w14:textId="77777777" w:rsidR="00804544" w:rsidRDefault="00000000">
            <w:r>
              <w:t>Sourav Ganguly and Anjum Chopra</w:t>
            </w:r>
          </w:p>
        </w:tc>
        <w:tc>
          <w:tcPr>
            <w:tcW w:w="3408" w:type="dxa"/>
          </w:tcPr>
          <w:p w14:paraId="238B9B59" w14:textId="77777777" w:rsidR="00804544" w:rsidRDefault="00000000">
            <w:r>
              <w:t>Inducted into the ICC Hall of Fame.</w:t>
            </w:r>
          </w:p>
        </w:tc>
      </w:tr>
      <w:tr w:rsidR="00804544" w14:paraId="24247BAC" w14:textId="77777777">
        <w:tc>
          <w:tcPr>
            <w:tcW w:w="3408" w:type="dxa"/>
          </w:tcPr>
          <w:p w14:paraId="73166B6F" w14:textId="77777777" w:rsidR="00804544" w:rsidRDefault="00000000">
            <w:r>
              <w:t>15</w:t>
            </w:r>
          </w:p>
        </w:tc>
        <w:tc>
          <w:tcPr>
            <w:tcW w:w="3408" w:type="dxa"/>
          </w:tcPr>
          <w:p w14:paraId="3E247071" w14:textId="77777777" w:rsidR="00804544" w:rsidRDefault="00000000">
            <w:r>
              <w:t>Neeraj Chopra</w:t>
            </w:r>
          </w:p>
        </w:tc>
        <w:tc>
          <w:tcPr>
            <w:tcW w:w="3408" w:type="dxa"/>
          </w:tcPr>
          <w:p w14:paraId="16FA8747" w14:textId="77777777" w:rsidR="00804544" w:rsidRDefault="00000000">
            <w:r>
              <w:t>Named to lead India's Commonwealth Games contingent.</w:t>
            </w:r>
          </w:p>
        </w:tc>
      </w:tr>
      <w:tr w:rsidR="00804544" w14:paraId="6FAF7E1E" w14:textId="77777777">
        <w:tc>
          <w:tcPr>
            <w:tcW w:w="3408" w:type="dxa"/>
          </w:tcPr>
          <w:p w14:paraId="26A936E6" w14:textId="77777777" w:rsidR="00804544" w:rsidRDefault="00000000">
            <w:r>
              <w:t>16</w:t>
            </w:r>
          </w:p>
        </w:tc>
        <w:tc>
          <w:tcPr>
            <w:tcW w:w="3408" w:type="dxa"/>
          </w:tcPr>
          <w:p w14:paraId="44ABDEFC" w14:textId="77777777" w:rsidR="00804544" w:rsidRDefault="00000000">
            <w:r>
              <w:t>Mirabai Chanu and Lovlina Borgohain</w:t>
            </w:r>
          </w:p>
        </w:tc>
        <w:tc>
          <w:tcPr>
            <w:tcW w:w="3408" w:type="dxa"/>
          </w:tcPr>
          <w:p w14:paraId="109643B0" w14:textId="77777777" w:rsidR="00804544" w:rsidRDefault="00000000">
            <w:r>
              <w:t>Named India's opening-ceremony flag-bearers for the Commonwealth Games.</w:t>
            </w:r>
          </w:p>
        </w:tc>
      </w:tr>
      <w:tr w:rsidR="00804544" w14:paraId="121E812D" w14:textId="77777777">
        <w:tc>
          <w:tcPr>
            <w:tcW w:w="3408" w:type="dxa"/>
          </w:tcPr>
          <w:p w14:paraId="3A86342B" w14:textId="77777777" w:rsidR="00804544" w:rsidRDefault="00000000">
            <w:r>
              <w:lastRenderedPageBreak/>
              <w:t>17</w:t>
            </w:r>
          </w:p>
        </w:tc>
        <w:tc>
          <w:tcPr>
            <w:tcW w:w="3408" w:type="dxa"/>
          </w:tcPr>
          <w:p w14:paraId="498C256B" w14:textId="77777777" w:rsidR="00804544" w:rsidRDefault="00000000">
            <w:r>
              <w:t>Sarvesh Kushare</w:t>
            </w:r>
          </w:p>
        </w:tc>
        <w:tc>
          <w:tcPr>
            <w:tcW w:w="3408" w:type="dxa"/>
          </w:tcPr>
          <w:p w14:paraId="208464DF" w14:textId="77777777" w:rsidR="00804544" w:rsidRDefault="00000000">
            <w:r>
              <w:t>Set a national high-jump record of 2.31 m.</w:t>
            </w:r>
          </w:p>
        </w:tc>
      </w:tr>
      <w:tr w:rsidR="00804544" w14:paraId="0484F613" w14:textId="77777777">
        <w:tc>
          <w:tcPr>
            <w:tcW w:w="3408" w:type="dxa"/>
          </w:tcPr>
          <w:p w14:paraId="374E5DBC" w14:textId="77777777" w:rsidR="00804544" w:rsidRDefault="00000000">
            <w:r>
              <w:t>18</w:t>
            </w:r>
          </w:p>
        </w:tc>
        <w:tc>
          <w:tcPr>
            <w:tcW w:w="3408" w:type="dxa"/>
          </w:tcPr>
          <w:p w14:paraId="546ECC96" w14:textId="77777777" w:rsidR="00804544" w:rsidRDefault="00000000">
            <w:r>
              <w:t>Gurindervir Singh</w:t>
            </w:r>
          </w:p>
        </w:tc>
        <w:tc>
          <w:tcPr>
            <w:tcW w:w="3408" w:type="dxa"/>
          </w:tcPr>
          <w:p w14:paraId="39AB87C9" w14:textId="77777777" w:rsidR="00804544" w:rsidRDefault="00000000">
            <w:r>
              <w:t>Set India's men's 100m national record of 10.09 seconds.</w:t>
            </w:r>
          </w:p>
        </w:tc>
      </w:tr>
      <w:tr w:rsidR="00804544" w14:paraId="1B620D49" w14:textId="77777777">
        <w:tc>
          <w:tcPr>
            <w:tcW w:w="3408" w:type="dxa"/>
          </w:tcPr>
          <w:p w14:paraId="7BE0F863" w14:textId="77777777" w:rsidR="00804544" w:rsidRDefault="00000000">
            <w:r>
              <w:t>19</w:t>
            </w:r>
          </w:p>
        </w:tc>
        <w:tc>
          <w:tcPr>
            <w:tcW w:w="3408" w:type="dxa"/>
          </w:tcPr>
          <w:p w14:paraId="00A5E4BB" w14:textId="77777777" w:rsidR="00804544" w:rsidRDefault="00000000">
            <w:r>
              <w:t>Novak Djokovic</w:t>
            </w:r>
          </w:p>
        </w:tc>
        <w:tc>
          <w:tcPr>
            <w:tcW w:w="3408" w:type="dxa"/>
          </w:tcPr>
          <w:p w14:paraId="774489A9" w14:textId="77777777" w:rsidR="00804544" w:rsidRDefault="00000000">
            <w:r>
              <w:t>Set a Wimbledon men's singles match-win record of 106 wins.</w:t>
            </w:r>
          </w:p>
        </w:tc>
      </w:tr>
      <w:tr w:rsidR="00804544" w14:paraId="3DF9291E" w14:textId="77777777">
        <w:tc>
          <w:tcPr>
            <w:tcW w:w="3408" w:type="dxa"/>
          </w:tcPr>
          <w:p w14:paraId="1BA47653" w14:textId="77777777" w:rsidR="00804544" w:rsidRDefault="00000000">
            <w:r>
              <w:t>20</w:t>
            </w:r>
          </w:p>
        </w:tc>
        <w:tc>
          <w:tcPr>
            <w:tcW w:w="3408" w:type="dxa"/>
          </w:tcPr>
          <w:p w14:paraId="0F5C089A" w14:textId="77777777" w:rsidR="00804544" w:rsidRDefault="00000000">
            <w:r>
              <w:t>Badminton Association of India</w:t>
            </w:r>
          </w:p>
        </w:tc>
        <w:tc>
          <w:tcPr>
            <w:tcW w:w="3408" w:type="dxa"/>
          </w:tcPr>
          <w:p w14:paraId="58C2A322" w14:textId="77777777" w:rsidR="00804544" w:rsidRDefault="00000000">
            <w:r>
              <w:t>Adopted a 3×15 domestic badminton scoring system from July 2026.</w:t>
            </w:r>
          </w:p>
        </w:tc>
      </w:tr>
    </w:tbl>
    <w:p w14:paraId="1AAB2E9B" w14:textId="77777777" w:rsidR="00804544" w:rsidRDefault="00804544"/>
    <w:p w14:paraId="3427A775" w14:textId="77777777" w:rsidR="00804544" w:rsidRDefault="00000000">
      <w:pPr>
        <w:pStyle w:val="Heading1"/>
      </w:pPr>
      <w:r>
        <w:t>9. Super-Important 25 Facts for NDA / CDS / AFCAT</w:t>
      </w:r>
    </w:p>
    <w:p w14:paraId="7050015A" w14:textId="77777777" w:rsidR="00804544" w:rsidRDefault="00000000">
      <w:r>
        <w:t>1. Who became the 31st Chief of Army Staff? — Gen Dhiraj Seth.</w:t>
      </w:r>
    </w:p>
    <w:p w14:paraId="4850CF55" w14:textId="77777777" w:rsidR="00804544" w:rsidRDefault="00000000">
      <w:r>
        <w:t>2. Who became Vice Chief of Army Staff? — Lt Gen Sandeep Jain.</w:t>
      </w:r>
    </w:p>
    <w:p w14:paraId="5F2ED09C" w14:textId="77777777" w:rsidR="00804544" w:rsidRDefault="00000000">
      <w:r>
        <w:t>3. Who became Chief of Integrated Defence Staff? — Air Marshal Tejinder Singh.</w:t>
      </w:r>
    </w:p>
    <w:p w14:paraId="2205DD9F" w14:textId="77777777" w:rsidR="00804544" w:rsidRDefault="00000000">
      <w:r>
        <w:t>4. Who became GOC-in-C Southern Command? — Lt Gen Rajesh Pushkar.</w:t>
      </w:r>
    </w:p>
    <w:p w14:paraId="5613D448" w14:textId="77777777" w:rsidR="00804544" w:rsidRDefault="00000000">
      <w:r>
        <w:t>5. Who became CEO of NITI Aayog? — Anurag Jain.</w:t>
      </w:r>
    </w:p>
    <w:p w14:paraId="51C3BED9" w14:textId="77777777" w:rsidR="00804544" w:rsidRDefault="00000000">
      <w:r>
        <w:t>6. Who became Secretary, Earth Sciences? — T. Srinivasa Kumar.</w:t>
      </w:r>
    </w:p>
    <w:p w14:paraId="5D7D6BDD" w14:textId="77777777" w:rsidR="00804544" w:rsidRDefault="00000000">
      <w:r>
        <w:t>7. Who became Delhi Police Commissioner? — Anurag Kumar.</w:t>
      </w:r>
    </w:p>
    <w:p w14:paraId="2F9FDFBE" w14:textId="77777777" w:rsidR="00804544" w:rsidRDefault="00000000">
      <w:r>
        <w:t>8. Who was selected as the next IATA Director General? — Saadia Zahidi.</w:t>
      </w:r>
    </w:p>
    <w:p w14:paraId="2357496D" w14:textId="77777777" w:rsidR="00804544" w:rsidRDefault="00000000">
      <w:r>
        <w:t>9. Who won Best Actor at the 72nd National Film Awards? — Mammootty.</w:t>
      </w:r>
    </w:p>
    <w:p w14:paraId="66A8A66C" w14:textId="77777777" w:rsidR="00804544" w:rsidRDefault="00000000">
      <w:r>
        <w:t>10. Which honour did PM Narendra Modi receive from Indonesia? — Bintang Adipurna.</w:t>
      </w:r>
    </w:p>
    <w:p w14:paraId="6F05768A" w14:textId="77777777" w:rsidR="00804544" w:rsidRDefault="00000000">
      <w:r>
        <w:t>11. Who became interim FIDE President? — Viswanathan Anand.</w:t>
      </w:r>
    </w:p>
    <w:p w14:paraId="3FA18F42" w14:textId="77777777" w:rsidR="00804544" w:rsidRDefault="00000000">
      <w:r>
        <w:t>12. Who became India's 99th Chess Grandmaster? — V. S. Rathanvel.</w:t>
      </w:r>
    </w:p>
    <w:p w14:paraId="3401AC05" w14:textId="77777777" w:rsidR="00804544" w:rsidRDefault="00000000">
      <w:r>
        <w:t>13. Who became India's 98th Chess Grandmaster? — Aswath S.</w:t>
      </w:r>
    </w:p>
    <w:p w14:paraId="3F311BE0" w14:textId="77777777" w:rsidR="00804544" w:rsidRDefault="00000000">
      <w:r>
        <w:t>14. Who won the Japan Open badminton title? — PV Sindhu.</w:t>
      </w:r>
    </w:p>
    <w:p w14:paraId="5A0734F8" w14:textId="77777777" w:rsidR="00804544" w:rsidRDefault="00000000">
      <w:r>
        <w:t>15. Who became India's first World Junior Squash Champion? — Anahat Singh.</w:t>
      </w:r>
    </w:p>
    <w:p w14:paraId="6187EAB4" w14:textId="77777777" w:rsidR="00804544" w:rsidRDefault="00000000">
      <w:r>
        <w:t>16. Who set a 2.31 m national high-jump record? — Sarvesh Kushare.</w:t>
      </w:r>
    </w:p>
    <w:p w14:paraId="3643E8B6" w14:textId="77777777" w:rsidR="00804544" w:rsidRDefault="00000000">
      <w:r>
        <w:t>17. What was Gurindervir Singh's 100m national record? — 10.09 seconds.</w:t>
      </w:r>
    </w:p>
    <w:p w14:paraId="6643687B" w14:textId="77777777" w:rsidR="00804544" w:rsidRDefault="00000000">
      <w:r>
        <w:t>18. Who won men's T47 100m Commonwealth Games gold? — Dilip Mahadu Gavit.</w:t>
      </w:r>
    </w:p>
    <w:p w14:paraId="430C12C5" w14:textId="77777777" w:rsidR="00804544" w:rsidRDefault="00000000">
      <w:r>
        <w:t>19. Who won women's 25m pistol gold at the ISSF World Cup? — Esha Singh.</w:t>
      </w:r>
    </w:p>
    <w:p w14:paraId="4138F279" w14:textId="77777777" w:rsidR="00804544" w:rsidRDefault="00000000">
      <w:r>
        <w:t>20. Who became interim FIDE President? — Viswanathan Anand.</w:t>
      </w:r>
    </w:p>
    <w:p w14:paraId="40BADCCE" w14:textId="77777777" w:rsidR="00804544" w:rsidRDefault="00000000">
      <w:r>
        <w:t>21. What is India's first solar observatory? — Aditya-L1.</w:t>
      </w:r>
    </w:p>
    <w:p w14:paraId="5BB5A44D" w14:textId="77777777" w:rsidR="00804544" w:rsidRDefault="00000000">
      <w:r>
        <w:t>22. Which mission made India the fourth country to demonstrate space docking? — SpaDeX.</w:t>
      </w:r>
    </w:p>
    <w:p w14:paraId="626CF32A" w14:textId="77777777" w:rsidR="00804544" w:rsidRDefault="00000000">
      <w:r>
        <w:t>23. When is Kargil Vijay Diwas observed? — 26 July.</w:t>
      </w:r>
    </w:p>
    <w:p w14:paraId="08B98042" w14:textId="77777777" w:rsidR="00804544" w:rsidRDefault="00000000">
      <w:r>
        <w:lastRenderedPageBreak/>
        <w:t>24. Which former COAS died in July 2026? — Gen Vishwa Nath Sharma.</w:t>
      </w:r>
    </w:p>
    <w:p w14:paraId="4F7A09F7" w14:textId="77777777" w:rsidR="00804544" w:rsidRDefault="00000000">
      <w:r>
        <w:t>25. Which legendary Pandavani artist died in July 2026? — Teejan Bai.</w:t>
      </w:r>
    </w:p>
    <w:p w14:paraId="17DD2618" w14:textId="77777777" w:rsidR="00804544" w:rsidRDefault="00000000">
      <w:pPr>
        <w:pStyle w:val="Heading1"/>
      </w:pPr>
      <w:r>
        <w:t>Why Current Affairs Matter for Defence &amp; Military School Entrance Exams</w:t>
      </w:r>
    </w:p>
    <w:p w14:paraId="1A0B26A3" w14:textId="77777777" w:rsidR="00804544" w:rsidRDefault="00000000">
      <w:r>
        <w:t>Current affairs form an important part of the General Knowledge and General Studies preparation for competitive examinations. Aspirants should revise current affairs through short factual notes, connect appointments with institutions, remember important defence exercises and commands, and track major developments in science, space, sports and national and international awards.</w:t>
      </w:r>
    </w:p>
    <w:p w14:paraId="38D5EC5E" w14:textId="77777777" w:rsidR="00804544" w:rsidRDefault="00000000">
      <w:r>
        <w:t>ORC Sainik Academy provides structured preparation for NDA, CDS, AFCAT, RIMC, RMS and Sainik School examinations, with emphasis on concept building, current affairs, disciplined revision and exam-oriented practice.</w:t>
      </w:r>
    </w:p>
    <w:p w14:paraId="01D9B1FC" w14:textId="77777777" w:rsidR="00804544" w:rsidRDefault="00000000">
      <w:pPr>
        <w:pStyle w:val="Heading1"/>
      </w:pPr>
      <w:r>
        <w:t>ORC Sainik Academy</w:t>
      </w:r>
    </w:p>
    <w:p w14:paraId="178DD03D" w14:textId="77777777" w:rsidR="00804544" w:rsidRDefault="00000000">
      <w:pPr>
        <w:jc w:val="center"/>
      </w:pPr>
      <w:r>
        <w:rPr>
          <w:b/>
        </w:rPr>
        <w:t>Brar Complex, MS Enclave, Dhakoli, Zirakpur, Punjab – 160104</w:t>
      </w:r>
      <w:r>
        <w:rPr>
          <w:b/>
        </w:rPr>
        <w:br/>
      </w:r>
      <w:r>
        <w:t>Website: www.orcacademy.in</w:t>
      </w:r>
      <w:r>
        <w:br/>
        <w:t>Contact: 78140-11022, 78143-11022</w:t>
      </w:r>
    </w:p>
    <w:sectPr w:rsidR="00804544" w:rsidSect="00034616">
      <w:footerReference w:type="default" r:id="rId8"/>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15E4B" w14:textId="77777777" w:rsidR="00A85337" w:rsidRDefault="00A85337">
      <w:pPr>
        <w:spacing w:after="0" w:line="240" w:lineRule="auto"/>
      </w:pPr>
      <w:r>
        <w:separator/>
      </w:r>
    </w:p>
  </w:endnote>
  <w:endnote w:type="continuationSeparator" w:id="0">
    <w:p w14:paraId="2F065832" w14:textId="77777777" w:rsidR="00A85337" w:rsidRDefault="00A85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6C0E1" w14:textId="77777777" w:rsidR="00804544" w:rsidRDefault="00000000">
    <w:pPr>
      <w:pStyle w:val="Footer"/>
      <w:jc w:val="center"/>
    </w:pPr>
    <w:r>
      <w:rPr>
        <w:sz w:val="16"/>
      </w:rPr>
      <w:t xml:space="preserve">ORC </w:t>
    </w:r>
    <w:proofErr w:type="spellStart"/>
    <w:r>
      <w:rPr>
        <w:sz w:val="16"/>
      </w:rPr>
      <w:t>Sainik</w:t>
    </w:r>
    <w:proofErr w:type="spellEnd"/>
    <w:r>
      <w:rPr>
        <w:sz w:val="16"/>
      </w:rPr>
      <w:t xml:space="preserve"> Academy | July 2026 Current Affairs | www.orcacademy.in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2CBB2" w14:textId="77777777" w:rsidR="00A85337" w:rsidRDefault="00A85337">
      <w:pPr>
        <w:spacing w:after="0" w:line="240" w:lineRule="auto"/>
      </w:pPr>
      <w:r>
        <w:separator/>
      </w:r>
    </w:p>
  </w:footnote>
  <w:footnote w:type="continuationSeparator" w:id="0">
    <w:p w14:paraId="0F11A246" w14:textId="77777777" w:rsidR="00A85337" w:rsidRDefault="00A853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7530532">
    <w:abstractNumId w:val="8"/>
  </w:num>
  <w:num w:numId="2" w16cid:durableId="576478851">
    <w:abstractNumId w:val="6"/>
  </w:num>
  <w:num w:numId="3" w16cid:durableId="1445225181">
    <w:abstractNumId w:val="5"/>
  </w:num>
  <w:num w:numId="4" w16cid:durableId="398869295">
    <w:abstractNumId w:val="4"/>
  </w:num>
  <w:num w:numId="5" w16cid:durableId="1949971695">
    <w:abstractNumId w:val="7"/>
  </w:num>
  <w:num w:numId="6" w16cid:durableId="630330425">
    <w:abstractNumId w:val="3"/>
  </w:num>
  <w:num w:numId="7" w16cid:durableId="1998224195">
    <w:abstractNumId w:val="2"/>
  </w:num>
  <w:num w:numId="8" w16cid:durableId="1783568415">
    <w:abstractNumId w:val="1"/>
  </w:num>
  <w:num w:numId="9" w16cid:durableId="1458596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5BC9"/>
    <w:rsid w:val="0015074B"/>
    <w:rsid w:val="0029639D"/>
    <w:rsid w:val="00326F90"/>
    <w:rsid w:val="00804544"/>
    <w:rsid w:val="00870A77"/>
    <w:rsid w:val="00984535"/>
    <w:rsid w:val="00A8533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7EDD02"/>
  <w14:defaultImageDpi w14:val="300"/>
  <w15:docId w15:val="{16CDE754-4A92-43A7-8FFB-82E23B99D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1476</Words>
  <Characters>8414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Sujeet Kumar</cp:lastModifiedBy>
  <cp:revision>2</cp:revision>
  <dcterms:created xsi:type="dcterms:W3CDTF">2026-09-25T11:06:00Z</dcterms:created>
  <dcterms:modified xsi:type="dcterms:W3CDTF">2026-09-25T11:06:00Z</dcterms:modified>
  <cp:category/>
</cp:coreProperties>
</file>